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669" w:rsidRPr="00575D64" w:rsidRDefault="00575D64" w:rsidP="00575D64">
      <w:pPr>
        <w:jc w:val="center"/>
        <w:rPr>
          <w:rFonts w:ascii="Bookman Old Style" w:hAnsi="Bookman Old Style"/>
          <w:b/>
          <w:sz w:val="56"/>
          <w:szCs w:val="56"/>
          <w:u w:val="single"/>
        </w:rPr>
      </w:pPr>
      <w:r w:rsidRPr="00575D64">
        <w:rPr>
          <w:rFonts w:ascii="Bookman Old Style" w:hAnsi="Bookman Old Style"/>
          <w:b/>
          <w:sz w:val="56"/>
          <w:szCs w:val="56"/>
          <w:u w:val="single"/>
        </w:rPr>
        <w:t>The American West 1835-95</w:t>
      </w:r>
    </w:p>
    <w:p w:rsidR="00575D64" w:rsidRDefault="00575D64" w:rsidP="00575D64">
      <w:pPr>
        <w:jc w:val="center"/>
        <w:rPr>
          <w:rFonts w:ascii="Bookman Old Style" w:hAnsi="Bookman Old Style"/>
          <w:sz w:val="36"/>
          <w:szCs w:val="36"/>
        </w:rPr>
      </w:pPr>
      <w:r>
        <w:rPr>
          <w:rFonts w:ascii="Bookman Old Style" w:hAnsi="Bookman Old Style"/>
          <w:sz w:val="36"/>
          <w:szCs w:val="36"/>
        </w:rPr>
        <w:t>Revision notes and model answers</w:t>
      </w:r>
    </w:p>
    <w:p w:rsidR="00575D64" w:rsidRDefault="00575D64" w:rsidP="00575D64">
      <w:pPr>
        <w:jc w:val="center"/>
        <w:rPr>
          <w:rFonts w:ascii="Bookman Old Style" w:hAnsi="Bookman Old Style"/>
          <w:sz w:val="36"/>
          <w:szCs w:val="36"/>
        </w:rPr>
      </w:pPr>
      <w:r>
        <w:rPr>
          <w:noProof/>
          <w:lang w:eastAsia="en-GB"/>
        </w:rPr>
        <w:drawing>
          <wp:anchor distT="0" distB="0" distL="114300" distR="114300" simplePos="0" relativeHeight="251662336" behindDoc="0" locked="0" layoutInCell="1" allowOverlap="1">
            <wp:simplePos x="0" y="0"/>
            <wp:positionH relativeFrom="margin">
              <wp:posOffset>2948026</wp:posOffset>
            </wp:positionH>
            <wp:positionV relativeFrom="paragraph">
              <wp:posOffset>168935</wp:posOffset>
            </wp:positionV>
            <wp:extent cx="3255010" cy="2018996"/>
            <wp:effectExtent l="0" t="0" r="2540" b="635"/>
            <wp:wrapNone/>
            <wp:docPr id="6" name="Picture 6" descr="Image result for the american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he american w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8705" cy="202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margin">
              <wp:posOffset>-460858</wp:posOffset>
            </wp:positionH>
            <wp:positionV relativeFrom="paragraph">
              <wp:posOffset>161619</wp:posOffset>
            </wp:positionV>
            <wp:extent cx="3174326" cy="2040941"/>
            <wp:effectExtent l="0" t="0" r="7620" b="0"/>
            <wp:wrapNone/>
            <wp:docPr id="4" name="Picture 4" descr="Image result for the american west g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american west gc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608" cy="2047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D64" w:rsidRPr="00575D64" w:rsidRDefault="00575D64" w:rsidP="00575D64">
      <w:pPr>
        <w:tabs>
          <w:tab w:val="left" w:pos="1463"/>
          <w:tab w:val="left" w:pos="5806"/>
        </w:tabs>
        <w:rPr>
          <w:rFonts w:ascii="Bookman Old Style" w:hAnsi="Bookman Old Style"/>
          <w:sz w:val="36"/>
          <w:szCs w:val="36"/>
        </w:rPr>
      </w:pPr>
      <w:r>
        <w:rPr>
          <w:rFonts w:ascii="Bookman Old Style" w:hAnsi="Bookman Old Style"/>
          <w:sz w:val="36"/>
          <w:szCs w:val="36"/>
        </w:rPr>
        <w:tab/>
      </w:r>
      <w:r>
        <w:rPr>
          <w:rFonts w:ascii="Bookman Old Style" w:hAnsi="Bookman Old Style"/>
          <w:sz w:val="36"/>
          <w:szCs w:val="36"/>
        </w:rPr>
        <w:tab/>
      </w: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Default="00575D64" w:rsidP="00575D64">
      <w:pPr>
        <w:rPr>
          <w:rFonts w:ascii="Bookman Old Style" w:hAnsi="Bookman Old Style"/>
          <w:sz w:val="36"/>
          <w:szCs w:val="36"/>
        </w:rPr>
      </w:pPr>
      <w:r>
        <w:rPr>
          <w:noProof/>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-2184</wp:posOffset>
            </wp:positionV>
            <wp:extent cx="5731510" cy="3225036"/>
            <wp:effectExtent l="0" t="0" r="2540" b="0"/>
            <wp:wrapNone/>
            <wp:docPr id="8" name="Picture 8" descr="Image result for battle of the little big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attle of the little bighor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5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D64" w:rsidRDefault="00575D64" w:rsidP="00575D64">
      <w:pPr>
        <w:rPr>
          <w:rFonts w:ascii="Bookman Old Style" w:hAnsi="Bookman Old Style"/>
          <w:sz w:val="36"/>
          <w:szCs w:val="36"/>
        </w:rPr>
      </w:pPr>
      <w:r>
        <w:rPr>
          <w:noProof/>
          <w:lang w:eastAsia="en-GB"/>
        </w:rPr>
        <w:drawing>
          <wp:anchor distT="0" distB="0" distL="114300" distR="114300" simplePos="0" relativeHeight="251658240" behindDoc="0" locked="0" layoutInCell="1" allowOverlap="1">
            <wp:simplePos x="0" y="0"/>
            <wp:positionH relativeFrom="margin">
              <wp:posOffset>-248717</wp:posOffset>
            </wp:positionH>
            <wp:positionV relativeFrom="paragraph">
              <wp:posOffset>3022600</wp:posOffset>
            </wp:positionV>
            <wp:extent cx="1886102" cy="1886102"/>
            <wp:effectExtent l="0" t="0" r="0" b="0"/>
            <wp:wrapNone/>
            <wp:docPr id="2" name="Picture 2" descr="Image result for higham lan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gham lane schoo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6102" cy="1886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Pr="00575D64" w:rsidRDefault="00575D64" w:rsidP="00575D64">
      <w:pPr>
        <w:rPr>
          <w:rFonts w:ascii="Bookman Old Style" w:hAnsi="Bookman Old Style"/>
          <w:sz w:val="36"/>
          <w:szCs w:val="36"/>
        </w:rPr>
      </w:pPr>
    </w:p>
    <w:p w:rsidR="00575D64" w:rsidRDefault="00575D64" w:rsidP="00575D64">
      <w:pPr>
        <w:rPr>
          <w:rFonts w:ascii="Bookman Old Style" w:hAnsi="Bookman Old Style"/>
          <w:sz w:val="36"/>
          <w:szCs w:val="36"/>
        </w:rPr>
      </w:pPr>
    </w:p>
    <w:p w:rsidR="00575D64" w:rsidRDefault="00575D64" w:rsidP="00575D64">
      <w:pPr>
        <w:rPr>
          <w:rFonts w:ascii="Bookman Old Style" w:hAnsi="Bookman Old Style"/>
          <w:sz w:val="36"/>
          <w:szCs w:val="36"/>
        </w:rPr>
      </w:pPr>
    </w:p>
    <w:p w:rsidR="00575D64" w:rsidRDefault="00575D64" w:rsidP="00575D64">
      <w:pPr>
        <w:jc w:val="center"/>
        <w:rPr>
          <w:rFonts w:ascii="Bookman Old Style" w:hAnsi="Bookman Old Style"/>
          <w:sz w:val="36"/>
          <w:szCs w:val="36"/>
        </w:rPr>
      </w:pPr>
      <w:r w:rsidRPr="00575D64">
        <w:rPr>
          <w:rFonts w:ascii="Bookman Old Style" w:hAnsi="Bookman Old Style"/>
          <w:noProof/>
          <w:sz w:val="36"/>
          <w:szCs w:val="36"/>
          <w:lang w:eastAsia="en-GB"/>
        </w:rPr>
        <mc:AlternateContent>
          <mc:Choice Requires="wps">
            <w:drawing>
              <wp:anchor distT="45720" distB="45720" distL="114300" distR="114300" simplePos="0" relativeHeight="251660288" behindDoc="0" locked="0" layoutInCell="1" allowOverlap="1">
                <wp:simplePos x="0" y="0"/>
                <wp:positionH relativeFrom="column">
                  <wp:posOffset>2406650</wp:posOffset>
                </wp:positionH>
                <wp:positionV relativeFrom="paragraph">
                  <wp:posOffset>131445</wp:posOffset>
                </wp:positionV>
                <wp:extent cx="3620770" cy="1404620"/>
                <wp:effectExtent l="0" t="0" r="1778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1404620"/>
                        </a:xfrm>
                        <a:prstGeom prst="rect">
                          <a:avLst/>
                        </a:prstGeom>
                        <a:solidFill>
                          <a:srgbClr val="FFFFFF"/>
                        </a:solidFill>
                        <a:ln w="9525">
                          <a:solidFill>
                            <a:srgbClr val="000000"/>
                          </a:solidFill>
                          <a:miter lim="800000"/>
                          <a:headEnd/>
                          <a:tailEnd/>
                        </a:ln>
                      </wps:spPr>
                      <wps:txbx>
                        <w:txbxContent>
                          <w:p w:rsidR="00221F12" w:rsidRPr="00575D64" w:rsidRDefault="00221F12">
                            <w:pPr>
                              <w:rPr>
                                <w:rFonts w:ascii="Bookman Old Style" w:hAnsi="Bookman Old Style"/>
                                <w:sz w:val="32"/>
                                <w:szCs w:val="32"/>
                              </w:rPr>
                            </w:pPr>
                            <w:r w:rsidRPr="00575D64">
                              <w:rPr>
                                <w:rFonts w:ascii="Bookman Old Style" w:hAnsi="Bookman Old Style"/>
                                <w:sz w:val="32"/>
                                <w:szCs w:val="32"/>
                              </w:rPr>
                              <w:t>Higham Lane History Department</w:t>
                            </w:r>
                          </w:p>
                          <w:p w:rsidR="00221F12" w:rsidRPr="00575D64" w:rsidRDefault="00221F12">
                            <w:pPr>
                              <w:rPr>
                                <w:rFonts w:ascii="Bookman Old Style" w:hAnsi="Bookman Old Style"/>
                                <w:sz w:val="32"/>
                                <w:szCs w:val="32"/>
                              </w:rPr>
                            </w:pPr>
                            <w:r w:rsidRPr="00575D64">
                              <w:rPr>
                                <w:rFonts w:ascii="Bookman Old Style" w:hAnsi="Bookman Old Style"/>
                                <w:sz w:val="32"/>
                                <w:szCs w:val="32"/>
                              </w:rPr>
                              <w:t>March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9.5pt;margin-top:10.35pt;width:285.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">
                <v:textbox style="mso-fit-shape-to-text:t">
                  <w:txbxContent>
                    <w:p w:rsidR="00221F12" w:rsidRPr="00575D64" w:rsidRDefault="00221F12">
                      <w:pPr>
                        <w:rPr>
                          <w:rFonts w:ascii="Bookman Old Style" w:hAnsi="Bookman Old Style"/>
                          <w:sz w:val="32"/>
                          <w:szCs w:val="32"/>
                        </w:rPr>
                      </w:pPr>
                      <w:r w:rsidRPr="00575D64">
                        <w:rPr>
                          <w:rFonts w:ascii="Bookman Old Style" w:hAnsi="Bookman Old Style"/>
                          <w:sz w:val="32"/>
                          <w:szCs w:val="32"/>
                        </w:rPr>
                        <w:t>Higham Lane History Department</w:t>
                      </w:r>
                    </w:p>
                    <w:p w:rsidR="00221F12" w:rsidRPr="00575D64" w:rsidRDefault="00221F12">
                      <w:pPr>
                        <w:rPr>
                          <w:rFonts w:ascii="Bookman Old Style" w:hAnsi="Bookman Old Style"/>
                          <w:sz w:val="32"/>
                          <w:szCs w:val="32"/>
                        </w:rPr>
                      </w:pPr>
                      <w:r w:rsidRPr="00575D64">
                        <w:rPr>
                          <w:rFonts w:ascii="Bookman Old Style" w:hAnsi="Bookman Old Style"/>
                          <w:sz w:val="32"/>
                          <w:szCs w:val="32"/>
                        </w:rPr>
                        <w:t>March 2020</w:t>
                      </w:r>
                    </w:p>
                  </w:txbxContent>
                </v:textbox>
                <w10:wrap type="square"/>
              </v:shape>
            </w:pict>
          </mc:Fallback>
        </mc:AlternateContent>
      </w:r>
    </w:p>
    <w:p w:rsidR="00575D64" w:rsidRDefault="00575D64" w:rsidP="00575D64">
      <w:pPr>
        <w:jc w:val="center"/>
        <w:rPr>
          <w:rFonts w:ascii="Bookman Old Style" w:hAnsi="Bookman Old Style"/>
          <w:sz w:val="36"/>
          <w:szCs w:val="36"/>
        </w:rPr>
      </w:pPr>
    </w:p>
    <w:p w:rsidR="00575D64" w:rsidRDefault="00575D64" w:rsidP="00575D64">
      <w:pPr>
        <w:jc w:val="center"/>
        <w:rPr>
          <w:rFonts w:ascii="Bookman Old Style" w:hAnsi="Bookman Old Style"/>
          <w:sz w:val="36"/>
          <w:szCs w:val="36"/>
        </w:rPr>
      </w:pPr>
    </w:p>
    <w:p w:rsidR="00575D64" w:rsidRDefault="00575D64" w:rsidP="00575D64">
      <w:pPr>
        <w:rPr>
          <w:rFonts w:ascii="Bookman Old Style" w:hAnsi="Bookman Old Style"/>
          <w:b/>
          <w:sz w:val="28"/>
          <w:szCs w:val="28"/>
          <w:u w:val="single"/>
        </w:rPr>
      </w:pPr>
      <w:r w:rsidRPr="00575D64">
        <w:rPr>
          <w:rFonts w:ascii="Bookman Old Style" w:hAnsi="Bookman Old Style"/>
          <w:b/>
          <w:sz w:val="28"/>
          <w:szCs w:val="28"/>
          <w:u w:val="single"/>
        </w:rPr>
        <w:lastRenderedPageBreak/>
        <w:t xml:space="preserve">Part 1 – The early settlement of the West 1835-1862  </w:t>
      </w:r>
    </w:p>
    <w:p w:rsidR="00575D64" w:rsidRDefault="00575D64" w:rsidP="00575D64">
      <w:pPr>
        <w:rPr>
          <w:rFonts w:ascii="Bookman Old Style" w:hAnsi="Bookman Old Style"/>
          <w:b/>
          <w:sz w:val="28"/>
          <w:szCs w:val="28"/>
          <w:u w:val="single"/>
        </w:rPr>
      </w:pPr>
      <w:r>
        <w:rPr>
          <w:rFonts w:ascii="Bookman Old Style" w:hAnsi="Bookman Old Style"/>
          <w:b/>
          <w:sz w:val="28"/>
          <w:szCs w:val="28"/>
          <w:u w:val="single"/>
        </w:rPr>
        <w:t>Context</w:t>
      </w:r>
    </w:p>
    <w:p w:rsidR="00656FCB" w:rsidRDefault="00575D64" w:rsidP="00575D64">
      <w:pPr>
        <w:rPr>
          <w:rFonts w:ascii="Bookman Old Style" w:hAnsi="Bookman Old Style"/>
          <w:sz w:val="24"/>
          <w:szCs w:val="24"/>
        </w:rPr>
      </w:pPr>
      <w:r>
        <w:rPr>
          <w:rFonts w:ascii="Bookman Old Style" w:hAnsi="Bookman Old Style"/>
          <w:sz w:val="24"/>
          <w:szCs w:val="24"/>
        </w:rPr>
        <w:t>In the early 19</w:t>
      </w:r>
      <w:r w:rsidRPr="00575D64">
        <w:rPr>
          <w:rFonts w:ascii="Bookman Old Style" w:hAnsi="Bookman Old Style"/>
          <w:sz w:val="24"/>
          <w:szCs w:val="24"/>
          <w:vertAlign w:val="superscript"/>
        </w:rPr>
        <w:t>th</w:t>
      </w:r>
      <w:r>
        <w:rPr>
          <w:rFonts w:ascii="Bookman Old Style" w:hAnsi="Bookman Old Style"/>
          <w:sz w:val="24"/>
          <w:szCs w:val="24"/>
        </w:rPr>
        <w:t xml:space="preserve"> Century, the white Americans who had </w:t>
      </w:r>
      <w:r w:rsidR="00FD4CB0">
        <w:rPr>
          <w:rFonts w:ascii="Bookman Old Style" w:hAnsi="Bookman Old Style"/>
          <w:sz w:val="24"/>
          <w:szCs w:val="24"/>
        </w:rPr>
        <w:t>colonised</w:t>
      </w:r>
      <w:r>
        <w:rPr>
          <w:rFonts w:ascii="Bookman Old Style" w:hAnsi="Bookman Old Style"/>
          <w:sz w:val="24"/>
          <w:szCs w:val="24"/>
        </w:rPr>
        <w:t xml:space="preserve"> the eastern USA began to move </w:t>
      </w:r>
      <w:r w:rsidR="00FD4CB0">
        <w:rPr>
          <w:rFonts w:ascii="Bookman Old Style" w:hAnsi="Bookman Old Style"/>
          <w:sz w:val="24"/>
          <w:szCs w:val="24"/>
        </w:rPr>
        <w:t>westwards</w:t>
      </w:r>
      <w:r>
        <w:rPr>
          <w:rFonts w:ascii="Bookman Old Style" w:hAnsi="Bookman Old Style"/>
          <w:sz w:val="24"/>
          <w:szCs w:val="24"/>
        </w:rPr>
        <w:t>. This was partly due to increasing numbers of migrants arriving from Europe, but was also due to an increasing need for space for the American people to extend.</w:t>
      </w:r>
      <w:r w:rsidR="00656FCB">
        <w:rPr>
          <w:rFonts w:ascii="Bookman Old Style" w:hAnsi="Bookman Old Style"/>
          <w:sz w:val="24"/>
          <w:szCs w:val="24"/>
        </w:rPr>
        <w:t xml:space="preserve"> The American Indians (sometimes called the Native Americans) were the</w:t>
      </w:r>
      <w:r w:rsidR="00D11307">
        <w:rPr>
          <w:rFonts w:ascii="Bookman Old Style" w:hAnsi="Bookman Old Style"/>
          <w:sz w:val="24"/>
          <w:szCs w:val="24"/>
        </w:rPr>
        <w:t xml:space="preserve"> </w:t>
      </w:r>
      <w:r w:rsidR="00656FCB">
        <w:rPr>
          <w:rFonts w:ascii="Bookman Old Style" w:hAnsi="Bookman Old Style"/>
          <w:sz w:val="24"/>
          <w:szCs w:val="24"/>
        </w:rPr>
        <w:t>native people on the great plains of the USA. These plains were west of the River Mississippi, and the Indians were reliant on the horse and the buffalo for their way of life.</w:t>
      </w:r>
    </w:p>
    <w:p w:rsidR="00D11307" w:rsidRDefault="00656FCB" w:rsidP="00575D64">
      <w:pPr>
        <w:rPr>
          <w:rFonts w:ascii="Bookman Old Style" w:hAnsi="Bookman Old Style"/>
          <w:sz w:val="24"/>
          <w:szCs w:val="24"/>
        </w:rPr>
      </w:pPr>
      <w:r>
        <w:rPr>
          <w:rFonts w:ascii="Bookman Old Style" w:hAnsi="Bookman Old Style"/>
          <w:sz w:val="24"/>
          <w:szCs w:val="24"/>
        </w:rPr>
        <w:t xml:space="preserve">By 1840, the US government had removed most of the Indians to the east of the Mississippi and had created a </w:t>
      </w:r>
      <w:r w:rsidRPr="00D11307">
        <w:rPr>
          <w:rFonts w:ascii="Bookman Old Style" w:hAnsi="Bookman Old Style"/>
          <w:b/>
          <w:sz w:val="24"/>
          <w:szCs w:val="24"/>
          <w:u w:val="single"/>
        </w:rPr>
        <w:t>PERMANENT INDIAN FRONTIER</w:t>
      </w:r>
      <w:r>
        <w:rPr>
          <w:rFonts w:ascii="Bookman Old Style" w:hAnsi="Bookman Old Style"/>
          <w:sz w:val="24"/>
          <w:szCs w:val="24"/>
        </w:rPr>
        <w:t xml:space="preserve">. This frontier was not to remain in place for long however. The US government were under pressure to create more space for the growing white population, and the 1840s saw a belief in an idea called </w:t>
      </w:r>
      <w:r w:rsidRPr="00D11307">
        <w:rPr>
          <w:rFonts w:ascii="Bookman Old Style" w:hAnsi="Bookman Old Style"/>
          <w:b/>
          <w:sz w:val="24"/>
          <w:szCs w:val="24"/>
          <w:u w:val="single"/>
        </w:rPr>
        <w:t>MANIFEST DESTINY</w:t>
      </w:r>
      <w:r>
        <w:rPr>
          <w:rFonts w:ascii="Bookman Old Style" w:hAnsi="Bookman Old Style"/>
          <w:sz w:val="24"/>
          <w:szCs w:val="24"/>
        </w:rPr>
        <w:t xml:space="preserve">. This suggested that it was God’s will for the American people to spread their way of life westward, and to ‘civilise’ the inhabitants of the central and western parts of the USA. </w:t>
      </w:r>
      <w:r w:rsidR="00D11307">
        <w:rPr>
          <w:rFonts w:ascii="Bookman Old Style" w:hAnsi="Bookman Old Style"/>
          <w:sz w:val="24"/>
          <w:szCs w:val="24"/>
        </w:rPr>
        <w:t>There was also a growth in ‘</w:t>
      </w:r>
      <w:r w:rsidR="00D11307" w:rsidRPr="00D11307">
        <w:rPr>
          <w:rFonts w:ascii="Bookman Old Style" w:hAnsi="Bookman Old Style"/>
          <w:b/>
          <w:sz w:val="24"/>
          <w:szCs w:val="24"/>
          <w:u w:val="single"/>
        </w:rPr>
        <w:t>PUSH-PULL</w:t>
      </w:r>
      <w:r w:rsidR="00D11307">
        <w:rPr>
          <w:rFonts w:ascii="Bookman Old Style" w:hAnsi="Bookman Old Style"/>
          <w:sz w:val="24"/>
          <w:szCs w:val="24"/>
        </w:rPr>
        <w:t>’ factors that encouraged a large number of migrants to begin the trek over the Great Plains.</w:t>
      </w:r>
    </w:p>
    <w:p w:rsidR="00D11307" w:rsidRDefault="00D11307" w:rsidP="00575D64">
      <w:pPr>
        <w:rPr>
          <w:rFonts w:ascii="Bookman Old Style" w:hAnsi="Bookman Old Style"/>
          <w:sz w:val="24"/>
          <w:szCs w:val="24"/>
        </w:rPr>
      </w:pPr>
      <w:r>
        <w:rPr>
          <w:rFonts w:ascii="Bookman Old Style" w:hAnsi="Bookman Old Style"/>
          <w:sz w:val="24"/>
          <w:szCs w:val="24"/>
        </w:rPr>
        <w:t xml:space="preserve">At first, the migrants travelled by foot and wagon along scouted trails such as the </w:t>
      </w:r>
      <w:r w:rsidRPr="00D11307">
        <w:rPr>
          <w:rFonts w:ascii="Bookman Old Style" w:hAnsi="Bookman Old Style"/>
          <w:b/>
          <w:sz w:val="24"/>
          <w:szCs w:val="24"/>
          <w:u w:val="single"/>
        </w:rPr>
        <w:t>OREGON TRAIL</w:t>
      </w:r>
      <w:r>
        <w:rPr>
          <w:rFonts w:ascii="Bookman Old Style" w:hAnsi="Bookman Old Style"/>
          <w:sz w:val="24"/>
          <w:szCs w:val="24"/>
        </w:rPr>
        <w:t xml:space="preserve">. They were in search of land and reward. This growing migration created tensions between the Indians and the Whites. By 1851, the US government began to grant land and protection to the Plains Indians in return for promises that the Indians would not attack settlers. However, tensions continued to grow because of a massive difference in the belief about land ownership and a lack of white understanding about the Indians beliefs. </w:t>
      </w:r>
    </w:p>
    <w:p w:rsidR="00575D64" w:rsidRDefault="00D11307" w:rsidP="00575D64">
      <w:pPr>
        <w:rPr>
          <w:rFonts w:ascii="Bookman Old Style" w:hAnsi="Bookman Old Style"/>
          <w:sz w:val="24"/>
          <w:szCs w:val="24"/>
        </w:rPr>
      </w:pPr>
      <w:r>
        <w:rPr>
          <w:rFonts w:ascii="Bookman Old Style" w:hAnsi="Bookman Old Style"/>
          <w:sz w:val="24"/>
          <w:szCs w:val="24"/>
        </w:rPr>
        <w:t>Mass migration continued to grow after the California Gold Rush in 1849. There was a lot of religious migration such as the Mormons; and a lot of economic migration to gain farmland and create mining communities. There was a growth of ‘lawlessness’ in the western communities, and also</w:t>
      </w:r>
      <w:r w:rsidR="009F5A65">
        <w:rPr>
          <w:rFonts w:ascii="Bookman Old Style" w:hAnsi="Bookman Old Style"/>
          <w:sz w:val="24"/>
          <w:szCs w:val="24"/>
        </w:rPr>
        <w:t xml:space="preserve"> the increasing numbers of cattle drives had an impact on the Plains Indians. It was this period that saw the beginning of the conflicts that would explode in the 1860s and 1870s.</w:t>
      </w:r>
      <w:r>
        <w:rPr>
          <w:rFonts w:ascii="Bookman Old Style" w:hAnsi="Bookman Old Style"/>
          <w:sz w:val="24"/>
          <w:szCs w:val="24"/>
        </w:rPr>
        <w:t xml:space="preserve">   </w:t>
      </w:r>
      <w:r w:rsidR="00656FCB">
        <w:rPr>
          <w:rFonts w:ascii="Bookman Old Style" w:hAnsi="Bookman Old Style"/>
          <w:sz w:val="24"/>
          <w:szCs w:val="24"/>
        </w:rPr>
        <w:t xml:space="preserve">   </w:t>
      </w:r>
    </w:p>
    <w:p w:rsidR="009F5A65" w:rsidRDefault="009F5A65" w:rsidP="00575D64">
      <w:pPr>
        <w:rPr>
          <w:rFonts w:ascii="Bookman Old Style" w:hAnsi="Bookman Old Style"/>
          <w:sz w:val="24"/>
          <w:szCs w:val="24"/>
        </w:rPr>
      </w:pPr>
    </w:p>
    <w:p w:rsidR="009F5A65" w:rsidRDefault="009F5A65" w:rsidP="00575D64">
      <w:pPr>
        <w:rPr>
          <w:rFonts w:ascii="Bookman Old Style" w:hAnsi="Bookman Old Style"/>
          <w:sz w:val="24"/>
          <w:szCs w:val="24"/>
        </w:rPr>
      </w:pPr>
    </w:p>
    <w:p w:rsidR="009F5A65" w:rsidRDefault="009F5A65" w:rsidP="00575D64">
      <w:pPr>
        <w:rPr>
          <w:rFonts w:ascii="Bookman Old Style" w:hAnsi="Bookman Old Style"/>
          <w:sz w:val="24"/>
          <w:szCs w:val="24"/>
        </w:rPr>
      </w:pPr>
    </w:p>
    <w:p w:rsidR="009F5A65" w:rsidRDefault="009F5A65" w:rsidP="00575D64">
      <w:pPr>
        <w:rPr>
          <w:rFonts w:ascii="Bookman Old Style" w:hAnsi="Bookman Old Style"/>
          <w:sz w:val="24"/>
          <w:szCs w:val="24"/>
        </w:rPr>
      </w:pPr>
    </w:p>
    <w:p w:rsidR="009F5A65" w:rsidRDefault="009F5A65" w:rsidP="00575D64">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9F5A65" w:rsidTr="009F5A65">
        <w:tc>
          <w:tcPr>
            <w:tcW w:w="4508" w:type="dxa"/>
          </w:tcPr>
          <w:p w:rsidR="009F5A65" w:rsidRDefault="009F5A65" w:rsidP="00575D64">
            <w:pPr>
              <w:rPr>
                <w:rFonts w:ascii="Bookman Old Style" w:hAnsi="Bookman Old Style"/>
                <w:sz w:val="24"/>
                <w:szCs w:val="24"/>
              </w:rPr>
            </w:pPr>
            <w:r>
              <w:rPr>
                <w:rFonts w:ascii="Bookman Old Style" w:hAnsi="Bookman Old Style"/>
                <w:sz w:val="24"/>
                <w:szCs w:val="24"/>
              </w:rPr>
              <w:lastRenderedPageBreak/>
              <w:t xml:space="preserve">Chapter 1 </w:t>
            </w:r>
          </w:p>
        </w:tc>
        <w:tc>
          <w:tcPr>
            <w:tcW w:w="4508" w:type="dxa"/>
          </w:tcPr>
          <w:p w:rsidR="009F5A65" w:rsidRPr="009F5A65" w:rsidRDefault="009F5A65" w:rsidP="00575D64">
            <w:pPr>
              <w:rPr>
                <w:rFonts w:ascii="Bookman Old Style" w:hAnsi="Bookman Old Style"/>
                <w:b/>
                <w:i/>
                <w:sz w:val="24"/>
                <w:szCs w:val="24"/>
              </w:rPr>
            </w:pPr>
            <w:r w:rsidRPr="009F5A65">
              <w:rPr>
                <w:rFonts w:ascii="Bookman Old Style" w:hAnsi="Bookman Old Style"/>
                <w:b/>
                <w:i/>
                <w:sz w:val="24"/>
                <w:szCs w:val="24"/>
              </w:rPr>
              <w:t>The Plains Indians: their beliefs and their way of life.</w:t>
            </w:r>
          </w:p>
        </w:tc>
      </w:tr>
    </w:tbl>
    <w:p w:rsidR="009F5A65" w:rsidRDefault="009F5A65" w:rsidP="00575D64">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9F5A65" w:rsidTr="009F5A65">
        <w:tc>
          <w:tcPr>
            <w:tcW w:w="4508" w:type="dxa"/>
          </w:tcPr>
          <w:p w:rsidR="009F5A65" w:rsidRPr="009F5A65" w:rsidRDefault="009F5A65" w:rsidP="00575D64">
            <w:pPr>
              <w:rPr>
                <w:rFonts w:ascii="Bookman Old Style" w:hAnsi="Bookman Old Style"/>
                <w:b/>
                <w:sz w:val="24"/>
                <w:szCs w:val="24"/>
              </w:rPr>
            </w:pPr>
            <w:r w:rsidRPr="009F5A65">
              <w:rPr>
                <w:rFonts w:ascii="Bookman Old Style" w:hAnsi="Bookman Old Style"/>
                <w:b/>
                <w:sz w:val="24"/>
                <w:szCs w:val="24"/>
              </w:rPr>
              <w:t>Who were the Plains Indians?</w:t>
            </w:r>
          </w:p>
        </w:tc>
        <w:tc>
          <w:tcPr>
            <w:tcW w:w="4508" w:type="dxa"/>
          </w:tcPr>
          <w:p w:rsidR="009F5A65" w:rsidRPr="009F5A65" w:rsidRDefault="009F5A65" w:rsidP="00575D64">
            <w:pPr>
              <w:rPr>
                <w:rFonts w:ascii="Bookman Old Style" w:hAnsi="Bookman Old Style"/>
                <w:b/>
                <w:sz w:val="24"/>
                <w:szCs w:val="24"/>
              </w:rPr>
            </w:pPr>
            <w:r w:rsidRPr="009F5A65">
              <w:rPr>
                <w:rFonts w:ascii="Bookman Old Style" w:hAnsi="Bookman Old Style"/>
                <w:b/>
                <w:sz w:val="24"/>
                <w:szCs w:val="24"/>
              </w:rPr>
              <w:t>How was society organised?</w:t>
            </w:r>
          </w:p>
        </w:tc>
      </w:tr>
      <w:tr w:rsidR="009F5A65" w:rsidTr="009F5A65">
        <w:tc>
          <w:tcPr>
            <w:tcW w:w="4508" w:type="dxa"/>
          </w:tcPr>
          <w:p w:rsidR="009F5A65" w:rsidRPr="009F5A65" w:rsidRDefault="009F5A65" w:rsidP="009F5A65">
            <w:pPr>
              <w:rPr>
                <w:rFonts w:ascii="Bookman Old Style" w:hAnsi="Bookman Old Style"/>
                <w:b/>
                <w:sz w:val="24"/>
                <w:szCs w:val="24"/>
              </w:rPr>
            </w:pPr>
            <w:r>
              <w:rPr>
                <w:rFonts w:ascii="Bookman Old Style" w:hAnsi="Bookman Old Style"/>
                <w:sz w:val="24"/>
                <w:szCs w:val="24"/>
              </w:rPr>
              <w:t xml:space="preserve">1 – Many different tribes lived on the Plains. Some were so large that were called </w:t>
            </w:r>
            <w:r w:rsidRPr="009F5A65">
              <w:rPr>
                <w:rFonts w:ascii="Bookman Old Style" w:hAnsi="Bookman Old Style"/>
                <w:b/>
                <w:sz w:val="24"/>
                <w:szCs w:val="24"/>
              </w:rPr>
              <w:t>NATIONS</w:t>
            </w:r>
            <w:r>
              <w:rPr>
                <w:rFonts w:ascii="Bookman Old Style" w:hAnsi="Bookman Old Style"/>
                <w:sz w:val="24"/>
                <w:szCs w:val="24"/>
              </w:rPr>
              <w:t xml:space="preserve">. A good example would be the </w:t>
            </w:r>
            <w:r w:rsidRPr="009F5A65">
              <w:rPr>
                <w:rFonts w:ascii="Bookman Old Style" w:hAnsi="Bookman Old Style"/>
                <w:b/>
                <w:sz w:val="24"/>
                <w:szCs w:val="24"/>
              </w:rPr>
              <w:t>SIOUX NATION.</w:t>
            </w:r>
          </w:p>
          <w:p w:rsidR="009F5A65" w:rsidRDefault="009F5A65" w:rsidP="009F5A65">
            <w:pPr>
              <w:rPr>
                <w:rFonts w:ascii="Bookman Old Style" w:hAnsi="Bookman Old Style"/>
                <w:sz w:val="24"/>
                <w:szCs w:val="24"/>
              </w:rPr>
            </w:pPr>
            <w:r>
              <w:rPr>
                <w:rFonts w:ascii="Bookman Old Style" w:hAnsi="Bookman Old Style"/>
                <w:sz w:val="24"/>
                <w:szCs w:val="24"/>
              </w:rPr>
              <w:t>2 – Many of these tribes were competing against each other. There were many conflicts between these tribes.</w:t>
            </w:r>
          </w:p>
        </w:tc>
        <w:tc>
          <w:tcPr>
            <w:tcW w:w="4508" w:type="dxa"/>
          </w:tcPr>
          <w:p w:rsidR="009F5A65" w:rsidRDefault="009F5A65" w:rsidP="00575D64">
            <w:pPr>
              <w:rPr>
                <w:rFonts w:ascii="Bookman Old Style" w:hAnsi="Bookman Old Style"/>
                <w:sz w:val="24"/>
                <w:szCs w:val="24"/>
              </w:rPr>
            </w:pPr>
            <w:r>
              <w:rPr>
                <w:rFonts w:ascii="Bookman Old Style" w:hAnsi="Bookman Old Style"/>
                <w:sz w:val="24"/>
                <w:szCs w:val="24"/>
              </w:rPr>
              <w:t xml:space="preserve">1 – Each tribe was organised into </w:t>
            </w:r>
            <w:r w:rsidRPr="009F5A65">
              <w:rPr>
                <w:rFonts w:ascii="Bookman Old Style" w:hAnsi="Bookman Old Style"/>
                <w:b/>
                <w:sz w:val="24"/>
                <w:szCs w:val="24"/>
              </w:rPr>
              <w:t>20-30 BANDS</w:t>
            </w:r>
            <w:r>
              <w:rPr>
                <w:rFonts w:ascii="Bookman Old Style" w:hAnsi="Bookman Old Style"/>
                <w:sz w:val="24"/>
                <w:szCs w:val="24"/>
              </w:rPr>
              <w:t>.</w:t>
            </w:r>
          </w:p>
          <w:p w:rsidR="009F5A65" w:rsidRDefault="009F5A65" w:rsidP="00575D64">
            <w:pPr>
              <w:rPr>
                <w:rFonts w:ascii="Bookman Old Style" w:hAnsi="Bookman Old Style"/>
                <w:sz w:val="24"/>
                <w:szCs w:val="24"/>
              </w:rPr>
            </w:pPr>
            <w:r>
              <w:rPr>
                <w:rFonts w:ascii="Bookman Old Style" w:hAnsi="Bookman Old Style"/>
                <w:sz w:val="24"/>
                <w:szCs w:val="24"/>
              </w:rPr>
              <w:t>2 – These groups worked together and supported each other.</w:t>
            </w:r>
          </w:p>
          <w:p w:rsidR="009F5A65" w:rsidRDefault="009F5A65" w:rsidP="009F5A65">
            <w:pPr>
              <w:rPr>
                <w:rFonts w:ascii="Bookman Old Style" w:hAnsi="Bookman Old Style"/>
                <w:sz w:val="24"/>
                <w:szCs w:val="24"/>
              </w:rPr>
            </w:pPr>
            <w:r>
              <w:rPr>
                <w:rFonts w:ascii="Bookman Old Style" w:hAnsi="Bookman Old Style"/>
                <w:sz w:val="24"/>
                <w:szCs w:val="24"/>
              </w:rPr>
              <w:t xml:space="preserve">3 – Most of the Plains Indians tribes were </w:t>
            </w:r>
            <w:r w:rsidRPr="009F5A65">
              <w:rPr>
                <w:rFonts w:ascii="Bookman Old Style" w:hAnsi="Bookman Old Style"/>
                <w:b/>
                <w:sz w:val="24"/>
                <w:szCs w:val="24"/>
              </w:rPr>
              <w:t>NOMADIC</w:t>
            </w:r>
            <w:r>
              <w:rPr>
                <w:rFonts w:ascii="Bookman Old Style" w:hAnsi="Bookman Old Style"/>
                <w:sz w:val="24"/>
                <w:szCs w:val="24"/>
              </w:rPr>
              <w:t>. They moved around.</w:t>
            </w:r>
          </w:p>
          <w:p w:rsidR="009F5A65" w:rsidRDefault="009F5A65" w:rsidP="009F5A65">
            <w:pPr>
              <w:rPr>
                <w:rFonts w:ascii="Bookman Old Style" w:hAnsi="Bookman Old Style"/>
                <w:sz w:val="24"/>
                <w:szCs w:val="24"/>
              </w:rPr>
            </w:pPr>
            <w:r>
              <w:rPr>
                <w:rFonts w:ascii="Bookman Old Style" w:hAnsi="Bookman Old Style"/>
                <w:sz w:val="24"/>
                <w:szCs w:val="24"/>
              </w:rPr>
              <w:t xml:space="preserve">4 – Each tribe had </w:t>
            </w:r>
            <w:r w:rsidRPr="009F5A65">
              <w:rPr>
                <w:rFonts w:ascii="Bookman Old Style" w:hAnsi="Bookman Old Style"/>
                <w:b/>
                <w:sz w:val="24"/>
                <w:szCs w:val="24"/>
              </w:rPr>
              <w:t>CHIEFS</w:t>
            </w:r>
            <w:r>
              <w:rPr>
                <w:rFonts w:ascii="Bookman Old Style" w:hAnsi="Bookman Old Style"/>
                <w:sz w:val="24"/>
                <w:szCs w:val="24"/>
              </w:rPr>
              <w:t xml:space="preserve">. They could have </w:t>
            </w:r>
            <w:r w:rsidRPr="009F5A65">
              <w:rPr>
                <w:rFonts w:ascii="Bookman Old Style" w:hAnsi="Bookman Old Style"/>
                <w:b/>
                <w:sz w:val="24"/>
                <w:szCs w:val="24"/>
              </w:rPr>
              <w:t>WAR CHIEFS</w:t>
            </w:r>
            <w:r>
              <w:rPr>
                <w:rFonts w:ascii="Bookman Old Style" w:hAnsi="Bookman Old Style"/>
                <w:sz w:val="24"/>
                <w:szCs w:val="24"/>
              </w:rPr>
              <w:t xml:space="preserve"> and </w:t>
            </w:r>
            <w:r w:rsidRPr="009F5A65">
              <w:rPr>
                <w:rFonts w:ascii="Bookman Old Style" w:hAnsi="Bookman Old Style"/>
                <w:b/>
                <w:sz w:val="24"/>
                <w:szCs w:val="24"/>
              </w:rPr>
              <w:t>SPIRITUAL CHIEFS</w:t>
            </w:r>
            <w:r>
              <w:rPr>
                <w:rFonts w:ascii="Bookman Old Style" w:hAnsi="Bookman Old Style"/>
                <w:sz w:val="24"/>
                <w:szCs w:val="24"/>
              </w:rPr>
              <w:t xml:space="preserve">.  </w:t>
            </w:r>
          </w:p>
        </w:tc>
      </w:tr>
    </w:tbl>
    <w:p w:rsidR="009F5A65" w:rsidRPr="00575D64" w:rsidRDefault="009F5A65" w:rsidP="00575D64">
      <w:pPr>
        <w:rPr>
          <w:rFonts w:ascii="Bookman Old Style" w:hAnsi="Bookman Old Style"/>
          <w:sz w:val="24"/>
          <w:szCs w:val="24"/>
        </w:rPr>
      </w:pPr>
    </w:p>
    <w:tbl>
      <w:tblPr>
        <w:tblStyle w:val="TableGrid"/>
        <w:tblW w:w="0" w:type="auto"/>
        <w:tblLook w:val="04A0" w:firstRow="1" w:lastRow="0" w:firstColumn="1" w:lastColumn="0" w:noHBand="0" w:noVBand="1"/>
      </w:tblPr>
      <w:tblGrid>
        <w:gridCol w:w="9016"/>
      </w:tblGrid>
      <w:tr w:rsidR="009F5A65" w:rsidTr="009F5A65">
        <w:tc>
          <w:tcPr>
            <w:tcW w:w="9016" w:type="dxa"/>
          </w:tcPr>
          <w:p w:rsidR="009F5A65" w:rsidRPr="00BB1553" w:rsidRDefault="009F5A65" w:rsidP="009F5A65">
            <w:pPr>
              <w:rPr>
                <w:rFonts w:ascii="Bookman Old Style" w:hAnsi="Bookman Old Style"/>
                <w:b/>
                <w:sz w:val="24"/>
                <w:szCs w:val="24"/>
              </w:rPr>
            </w:pPr>
            <w:r w:rsidRPr="00BB1553">
              <w:rPr>
                <w:rFonts w:ascii="Bookman Old Style" w:hAnsi="Bookman Old Style"/>
                <w:b/>
                <w:sz w:val="24"/>
                <w:szCs w:val="24"/>
              </w:rPr>
              <w:t>What was a WARRIOR BROTHERHOOD?</w:t>
            </w:r>
          </w:p>
        </w:tc>
      </w:tr>
      <w:tr w:rsidR="009F5A65" w:rsidTr="009F5A65">
        <w:tc>
          <w:tcPr>
            <w:tcW w:w="9016" w:type="dxa"/>
          </w:tcPr>
          <w:p w:rsidR="00BB1553" w:rsidRDefault="00BB1553" w:rsidP="00BB1553">
            <w:pPr>
              <w:rPr>
                <w:rFonts w:ascii="Bookman Old Style" w:hAnsi="Bookman Old Style"/>
                <w:sz w:val="24"/>
                <w:szCs w:val="24"/>
              </w:rPr>
            </w:pPr>
            <w:r w:rsidRPr="00BB1553">
              <w:rPr>
                <w:rFonts w:ascii="Bookman Old Style" w:hAnsi="Bookman Old Style"/>
                <w:sz w:val="24"/>
                <w:szCs w:val="24"/>
              </w:rPr>
              <w:t>1 – Th</w:t>
            </w:r>
            <w:r>
              <w:rPr>
                <w:rFonts w:ascii="Bookman Old Style" w:hAnsi="Bookman Old Style"/>
                <w:sz w:val="24"/>
                <w:szCs w:val="24"/>
              </w:rPr>
              <w:t>ese were important for Plains Indians tribes because they trained the young men for fighting. They also taught about the tribes values.</w:t>
            </w:r>
          </w:p>
          <w:p w:rsidR="009F5A65" w:rsidRDefault="00BB1553" w:rsidP="00BB1553">
            <w:pPr>
              <w:rPr>
                <w:rFonts w:ascii="Bookman Old Style" w:hAnsi="Bookman Old Style"/>
                <w:sz w:val="24"/>
                <w:szCs w:val="24"/>
              </w:rPr>
            </w:pPr>
            <w:r>
              <w:rPr>
                <w:rFonts w:ascii="Bookman Old Style" w:hAnsi="Bookman Old Style"/>
                <w:sz w:val="24"/>
                <w:szCs w:val="24"/>
              </w:rPr>
              <w:t xml:space="preserve">2 – Warrior brotherhoods were semi-independent and did not always respect peace treaties with the Whites. </w:t>
            </w:r>
          </w:p>
          <w:p w:rsidR="00BB1553" w:rsidRPr="00BB1553" w:rsidRDefault="00BB1553" w:rsidP="000415A8">
            <w:pPr>
              <w:rPr>
                <w:rFonts w:ascii="Bookman Old Style" w:hAnsi="Bookman Old Style"/>
                <w:sz w:val="24"/>
                <w:szCs w:val="24"/>
              </w:rPr>
            </w:pPr>
            <w:r>
              <w:rPr>
                <w:rFonts w:ascii="Bookman Old Style" w:hAnsi="Bookman Old Style"/>
                <w:sz w:val="24"/>
                <w:szCs w:val="24"/>
              </w:rPr>
              <w:t xml:space="preserve">3 –A famous </w:t>
            </w:r>
            <w:r w:rsidR="00FD4CB0">
              <w:rPr>
                <w:rFonts w:ascii="Bookman Old Style" w:hAnsi="Bookman Old Style"/>
                <w:sz w:val="24"/>
                <w:szCs w:val="24"/>
              </w:rPr>
              <w:t>chief</w:t>
            </w:r>
            <w:r>
              <w:rPr>
                <w:rFonts w:ascii="Bookman Old Style" w:hAnsi="Bookman Old Style"/>
                <w:sz w:val="24"/>
                <w:szCs w:val="24"/>
              </w:rPr>
              <w:t xml:space="preserve"> of a Warrior brotherhood was </w:t>
            </w:r>
            <w:r w:rsidRPr="00BB1553">
              <w:rPr>
                <w:rFonts w:ascii="Bookman Old Style" w:hAnsi="Bookman Old Style"/>
                <w:b/>
                <w:sz w:val="24"/>
                <w:szCs w:val="24"/>
              </w:rPr>
              <w:t>CRAZY HORSE</w:t>
            </w:r>
            <w:r>
              <w:rPr>
                <w:rFonts w:ascii="Bookman Old Style" w:hAnsi="Bookman Old Style"/>
                <w:sz w:val="24"/>
                <w:szCs w:val="24"/>
              </w:rPr>
              <w:t>.</w:t>
            </w:r>
          </w:p>
        </w:tc>
      </w:tr>
    </w:tbl>
    <w:p w:rsidR="00575D64" w:rsidRDefault="00575D64">
      <w:pPr>
        <w:rPr>
          <w:rFonts w:ascii="Bookman Old Style" w:hAnsi="Bookman Old Style"/>
          <w:sz w:val="28"/>
          <w:szCs w:val="28"/>
        </w:rPr>
      </w:pPr>
    </w:p>
    <w:tbl>
      <w:tblPr>
        <w:tblStyle w:val="TableGrid"/>
        <w:tblW w:w="0" w:type="auto"/>
        <w:tblLook w:val="04A0" w:firstRow="1" w:lastRow="0" w:firstColumn="1" w:lastColumn="0" w:noHBand="0" w:noVBand="1"/>
      </w:tblPr>
      <w:tblGrid>
        <w:gridCol w:w="9016"/>
      </w:tblGrid>
      <w:tr w:rsidR="00BB1553" w:rsidTr="00BB1553">
        <w:tc>
          <w:tcPr>
            <w:tcW w:w="9016" w:type="dxa"/>
          </w:tcPr>
          <w:p w:rsidR="00BB1553" w:rsidRPr="00BB1553" w:rsidRDefault="00BB1553" w:rsidP="00BB1553">
            <w:pPr>
              <w:rPr>
                <w:rFonts w:ascii="Bookman Old Style" w:hAnsi="Bookman Old Style"/>
                <w:b/>
                <w:sz w:val="24"/>
                <w:szCs w:val="24"/>
              </w:rPr>
            </w:pPr>
            <w:r w:rsidRPr="00BB1553">
              <w:rPr>
                <w:rFonts w:ascii="Bookman Old Style" w:hAnsi="Bookman Old Style"/>
                <w:b/>
                <w:sz w:val="24"/>
                <w:szCs w:val="24"/>
              </w:rPr>
              <w:t>Women and their role in Plains Indian society.</w:t>
            </w:r>
          </w:p>
        </w:tc>
      </w:tr>
      <w:tr w:rsidR="00BB1553" w:rsidTr="00BB1553">
        <w:tc>
          <w:tcPr>
            <w:tcW w:w="9016" w:type="dxa"/>
          </w:tcPr>
          <w:p w:rsidR="00BB1553" w:rsidRDefault="00BB1553">
            <w:pPr>
              <w:rPr>
                <w:rFonts w:ascii="Bookman Old Style" w:hAnsi="Bookman Old Style"/>
                <w:sz w:val="24"/>
                <w:szCs w:val="24"/>
              </w:rPr>
            </w:pPr>
            <w:r>
              <w:rPr>
                <w:rFonts w:ascii="Bookman Old Style" w:hAnsi="Bookman Old Style"/>
                <w:sz w:val="24"/>
                <w:szCs w:val="24"/>
              </w:rPr>
              <w:t>1 – Women could NOT be chiefs in Indian society.</w:t>
            </w:r>
          </w:p>
          <w:p w:rsidR="00BB1553" w:rsidRDefault="00BB1553">
            <w:pPr>
              <w:rPr>
                <w:rFonts w:ascii="Bookman Old Style" w:hAnsi="Bookman Old Style"/>
                <w:sz w:val="24"/>
                <w:szCs w:val="24"/>
              </w:rPr>
            </w:pPr>
            <w:r>
              <w:rPr>
                <w:rFonts w:ascii="Bookman Old Style" w:hAnsi="Bookman Old Style"/>
                <w:sz w:val="24"/>
                <w:szCs w:val="24"/>
              </w:rPr>
              <w:t>2 – Women were responsible for the feeding and clothing of the tribe.</w:t>
            </w:r>
          </w:p>
          <w:p w:rsidR="00BB1553" w:rsidRDefault="00BB1553" w:rsidP="00BB1553">
            <w:pPr>
              <w:rPr>
                <w:rFonts w:ascii="Bookman Old Style" w:hAnsi="Bookman Old Style"/>
                <w:sz w:val="24"/>
                <w:szCs w:val="24"/>
              </w:rPr>
            </w:pPr>
            <w:r>
              <w:rPr>
                <w:rFonts w:ascii="Bookman Old Style" w:hAnsi="Bookman Old Style"/>
                <w:sz w:val="24"/>
                <w:szCs w:val="24"/>
              </w:rPr>
              <w:t>3 – Women also trailed the Buffalo Hunt and skinned the dead animals.</w:t>
            </w:r>
          </w:p>
          <w:p w:rsidR="00BB1553" w:rsidRDefault="00BB1553" w:rsidP="00BB1553">
            <w:pPr>
              <w:rPr>
                <w:rFonts w:ascii="Bookman Old Style" w:hAnsi="Bookman Old Style"/>
                <w:sz w:val="24"/>
                <w:szCs w:val="24"/>
              </w:rPr>
            </w:pPr>
            <w:r>
              <w:rPr>
                <w:rFonts w:ascii="Bookman Old Style" w:hAnsi="Bookman Old Style"/>
                <w:sz w:val="24"/>
                <w:szCs w:val="24"/>
              </w:rPr>
              <w:t>4 – Women were highly respected by the tribe for their role.</w:t>
            </w:r>
          </w:p>
          <w:p w:rsidR="00BB1553" w:rsidRPr="00BB1553" w:rsidRDefault="00BB1553" w:rsidP="00BB1553">
            <w:pPr>
              <w:rPr>
                <w:rFonts w:ascii="Bookman Old Style" w:hAnsi="Bookman Old Style"/>
                <w:sz w:val="24"/>
                <w:szCs w:val="24"/>
              </w:rPr>
            </w:pPr>
            <w:r>
              <w:rPr>
                <w:rFonts w:ascii="Bookman Old Style" w:hAnsi="Bookman Old Style"/>
                <w:sz w:val="24"/>
                <w:szCs w:val="24"/>
              </w:rPr>
              <w:t xml:space="preserve">5 – Both men and women had clearly defined roles in the tribe. </w:t>
            </w:r>
          </w:p>
        </w:tc>
      </w:tr>
    </w:tbl>
    <w:p w:rsidR="00BB1553" w:rsidRDefault="00BB1553">
      <w:pPr>
        <w:rPr>
          <w:rFonts w:ascii="Bookman Old Style" w:hAnsi="Bookman Old Style"/>
          <w:sz w:val="28"/>
          <w:szCs w:val="28"/>
        </w:rPr>
      </w:pPr>
    </w:p>
    <w:p w:rsidR="00BB1553" w:rsidRDefault="00BB1553">
      <w:pPr>
        <w:rPr>
          <w:rFonts w:ascii="Bookman Old Style" w:hAnsi="Bookman Old Style"/>
          <w:b/>
          <w:sz w:val="24"/>
          <w:szCs w:val="24"/>
          <w:u w:val="single"/>
        </w:rPr>
      </w:pPr>
      <w:r w:rsidRPr="00BB1553">
        <w:rPr>
          <w:rFonts w:ascii="Bookman Old Style" w:hAnsi="Bookman Old Style"/>
          <w:b/>
          <w:sz w:val="24"/>
          <w:szCs w:val="24"/>
          <w:u w:val="single"/>
        </w:rPr>
        <w:t>Why was the Buffalo and Horse important to Indians?</w:t>
      </w:r>
    </w:p>
    <w:tbl>
      <w:tblPr>
        <w:tblStyle w:val="TableGrid"/>
        <w:tblW w:w="0" w:type="auto"/>
        <w:tblLook w:val="04A0" w:firstRow="1" w:lastRow="0" w:firstColumn="1" w:lastColumn="0" w:noHBand="0" w:noVBand="1"/>
      </w:tblPr>
      <w:tblGrid>
        <w:gridCol w:w="4508"/>
        <w:gridCol w:w="4508"/>
      </w:tblGrid>
      <w:tr w:rsidR="00BB1553" w:rsidTr="00BB1553">
        <w:tc>
          <w:tcPr>
            <w:tcW w:w="4508" w:type="dxa"/>
          </w:tcPr>
          <w:p w:rsidR="00BB1553" w:rsidRPr="000415A8" w:rsidRDefault="000415A8" w:rsidP="000415A8">
            <w:pPr>
              <w:rPr>
                <w:rFonts w:ascii="Bookman Old Style" w:hAnsi="Bookman Old Style"/>
                <w:b/>
                <w:sz w:val="24"/>
                <w:szCs w:val="24"/>
              </w:rPr>
            </w:pPr>
            <w:r w:rsidRPr="000415A8">
              <w:rPr>
                <w:rFonts w:ascii="Bookman Old Style" w:hAnsi="Bookman Old Style"/>
                <w:b/>
                <w:sz w:val="24"/>
                <w:szCs w:val="24"/>
              </w:rPr>
              <w:t>THE HORSE</w:t>
            </w:r>
          </w:p>
        </w:tc>
        <w:tc>
          <w:tcPr>
            <w:tcW w:w="4508" w:type="dxa"/>
          </w:tcPr>
          <w:p w:rsidR="00BB1553" w:rsidRPr="000415A8" w:rsidRDefault="000415A8">
            <w:pPr>
              <w:rPr>
                <w:rFonts w:ascii="Bookman Old Style" w:hAnsi="Bookman Old Style"/>
                <w:b/>
                <w:sz w:val="24"/>
                <w:szCs w:val="24"/>
              </w:rPr>
            </w:pPr>
            <w:r w:rsidRPr="000415A8">
              <w:rPr>
                <w:rFonts w:ascii="Bookman Old Style" w:hAnsi="Bookman Old Style"/>
                <w:b/>
                <w:sz w:val="24"/>
                <w:szCs w:val="24"/>
              </w:rPr>
              <w:t>THE BUFFALO</w:t>
            </w:r>
          </w:p>
        </w:tc>
      </w:tr>
      <w:tr w:rsidR="00BB1553" w:rsidTr="00BB1553">
        <w:tc>
          <w:tcPr>
            <w:tcW w:w="4508" w:type="dxa"/>
          </w:tcPr>
          <w:p w:rsidR="00BB1553" w:rsidRDefault="000415A8">
            <w:pPr>
              <w:rPr>
                <w:rFonts w:ascii="Bookman Old Style" w:hAnsi="Bookman Old Style"/>
                <w:sz w:val="24"/>
                <w:szCs w:val="24"/>
              </w:rPr>
            </w:pPr>
            <w:r>
              <w:rPr>
                <w:rFonts w:ascii="Bookman Old Style" w:hAnsi="Bookman Old Style"/>
                <w:sz w:val="24"/>
                <w:szCs w:val="24"/>
              </w:rPr>
              <w:t>1 – The horse was used to hunt, travel and search for food.</w:t>
            </w:r>
          </w:p>
          <w:p w:rsidR="000415A8" w:rsidRDefault="000415A8" w:rsidP="000415A8">
            <w:pPr>
              <w:rPr>
                <w:rFonts w:ascii="Bookman Old Style" w:hAnsi="Bookman Old Style"/>
                <w:sz w:val="24"/>
                <w:szCs w:val="24"/>
              </w:rPr>
            </w:pPr>
            <w:r>
              <w:rPr>
                <w:rFonts w:ascii="Bookman Old Style" w:hAnsi="Bookman Old Style"/>
                <w:sz w:val="24"/>
                <w:szCs w:val="24"/>
              </w:rPr>
              <w:t>2 – Wealth in the tribe was measured in horses.</w:t>
            </w:r>
          </w:p>
          <w:p w:rsidR="000415A8" w:rsidRDefault="000415A8" w:rsidP="000415A8">
            <w:pPr>
              <w:rPr>
                <w:rFonts w:ascii="Bookman Old Style" w:hAnsi="Bookman Old Style"/>
                <w:sz w:val="24"/>
                <w:szCs w:val="24"/>
              </w:rPr>
            </w:pPr>
            <w:r>
              <w:rPr>
                <w:rFonts w:ascii="Bookman Old Style" w:hAnsi="Bookman Old Style"/>
                <w:sz w:val="24"/>
                <w:szCs w:val="24"/>
              </w:rPr>
              <w:t>3 – For example – the Comanche tribe had 8000 horses in the 1870s.</w:t>
            </w:r>
          </w:p>
          <w:p w:rsidR="000415A8" w:rsidRDefault="000415A8" w:rsidP="000415A8">
            <w:pPr>
              <w:rPr>
                <w:rFonts w:ascii="Bookman Old Style" w:hAnsi="Bookman Old Style"/>
                <w:sz w:val="24"/>
                <w:szCs w:val="24"/>
              </w:rPr>
            </w:pPr>
            <w:r>
              <w:rPr>
                <w:rFonts w:ascii="Bookman Old Style" w:hAnsi="Bookman Old Style"/>
                <w:sz w:val="24"/>
                <w:szCs w:val="24"/>
              </w:rPr>
              <w:t xml:space="preserve">4 – Horse-riding skills were highly valued and seen as impressive. </w:t>
            </w:r>
          </w:p>
          <w:p w:rsidR="000415A8" w:rsidRDefault="000415A8" w:rsidP="000415A8">
            <w:pPr>
              <w:rPr>
                <w:rFonts w:ascii="Bookman Old Style" w:hAnsi="Bookman Old Style"/>
                <w:sz w:val="24"/>
                <w:szCs w:val="24"/>
              </w:rPr>
            </w:pPr>
            <w:r>
              <w:rPr>
                <w:rFonts w:ascii="Bookman Old Style" w:hAnsi="Bookman Old Style"/>
                <w:sz w:val="24"/>
                <w:szCs w:val="24"/>
              </w:rPr>
              <w:t xml:space="preserve">5 – The horses would pull the </w:t>
            </w:r>
            <w:r w:rsidRPr="000415A8">
              <w:rPr>
                <w:rFonts w:ascii="Bookman Old Style" w:hAnsi="Bookman Old Style"/>
                <w:b/>
                <w:sz w:val="24"/>
                <w:szCs w:val="24"/>
              </w:rPr>
              <w:t>TRAVOIS</w:t>
            </w:r>
            <w:r>
              <w:rPr>
                <w:rFonts w:ascii="Bookman Old Style" w:hAnsi="Bookman Old Style"/>
                <w:sz w:val="24"/>
                <w:szCs w:val="24"/>
              </w:rPr>
              <w:t xml:space="preserve"> which carried the tribes </w:t>
            </w:r>
            <w:r w:rsidRPr="000415A8">
              <w:rPr>
                <w:rFonts w:ascii="Bookman Old Style" w:hAnsi="Bookman Old Style"/>
                <w:b/>
                <w:sz w:val="24"/>
                <w:szCs w:val="24"/>
              </w:rPr>
              <w:t>TIPIS</w:t>
            </w:r>
            <w:r>
              <w:rPr>
                <w:rFonts w:ascii="Bookman Old Style" w:hAnsi="Bookman Old Style"/>
                <w:sz w:val="24"/>
                <w:szCs w:val="24"/>
              </w:rPr>
              <w:t xml:space="preserve"> and personal possessions.</w:t>
            </w:r>
          </w:p>
        </w:tc>
        <w:tc>
          <w:tcPr>
            <w:tcW w:w="4508" w:type="dxa"/>
          </w:tcPr>
          <w:p w:rsidR="000415A8" w:rsidRDefault="000415A8" w:rsidP="000415A8">
            <w:pPr>
              <w:rPr>
                <w:rFonts w:ascii="Bookman Old Style" w:hAnsi="Bookman Old Style"/>
                <w:sz w:val="24"/>
                <w:szCs w:val="24"/>
              </w:rPr>
            </w:pPr>
            <w:r>
              <w:rPr>
                <w:rFonts w:ascii="Bookman Old Style" w:hAnsi="Bookman Old Style"/>
                <w:sz w:val="24"/>
                <w:szCs w:val="24"/>
              </w:rPr>
              <w:t>1 – The buffalo roamed the Great Plains and was the main source of food.</w:t>
            </w:r>
          </w:p>
          <w:p w:rsidR="000415A8" w:rsidRDefault="000415A8" w:rsidP="000415A8">
            <w:pPr>
              <w:rPr>
                <w:rFonts w:ascii="Bookman Old Style" w:hAnsi="Bookman Old Style"/>
                <w:sz w:val="24"/>
                <w:szCs w:val="24"/>
              </w:rPr>
            </w:pPr>
            <w:r>
              <w:rPr>
                <w:rFonts w:ascii="Bookman Old Style" w:hAnsi="Bookman Old Style"/>
                <w:sz w:val="24"/>
                <w:szCs w:val="24"/>
              </w:rPr>
              <w:t>2 – The Indians used every part of the buffalo. Nothing was wasted.</w:t>
            </w:r>
          </w:p>
          <w:p w:rsidR="000415A8" w:rsidRDefault="000415A8" w:rsidP="000415A8">
            <w:pPr>
              <w:rPr>
                <w:rFonts w:ascii="Bookman Old Style" w:hAnsi="Bookman Old Style"/>
                <w:sz w:val="24"/>
                <w:szCs w:val="24"/>
              </w:rPr>
            </w:pPr>
            <w:r>
              <w:rPr>
                <w:rFonts w:ascii="Bookman Old Style" w:hAnsi="Bookman Old Style"/>
                <w:sz w:val="24"/>
                <w:szCs w:val="24"/>
              </w:rPr>
              <w:t xml:space="preserve">3 – There was also a belief that the buffalo was </w:t>
            </w:r>
            <w:r w:rsidRPr="000415A8">
              <w:rPr>
                <w:rFonts w:ascii="Bookman Old Style" w:hAnsi="Bookman Old Style"/>
                <w:b/>
                <w:sz w:val="24"/>
                <w:szCs w:val="24"/>
              </w:rPr>
              <w:t>SACRED</w:t>
            </w:r>
            <w:r>
              <w:rPr>
                <w:rFonts w:ascii="Bookman Old Style" w:hAnsi="Bookman Old Style"/>
                <w:sz w:val="24"/>
                <w:szCs w:val="24"/>
              </w:rPr>
              <w:t>.</w:t>
            </w:r>
          </w:p>
          <w:p w:rsidR="00BB1553" w:rsidRDefault="000415A8" w:rsidP="000415A8">
            <w:pPr>
              <w:rPr>
                <w:rFonts w:ascii="Bookman Old Style" w:hAnsi="Bookman Old Style"/>
                <w:sz w:val="24"/>
                <w:szCs w:val="24"/>
              </w:rPr>
            </w:pPr>
            <w:r>
              <w:rPr>
                <w:rFonts w:ascii="Bookman Old Style" w:hAnsi="Bookman Old Style"/>
                <w:sz w:val="24"/>
                <w:szCs w:val="24"/>
              </w:rPr>
              <w:t xml:space="preserve">4 – The buffalo roamed freely, and the tribes had to follow the great herds.  </w:t>
            </w:r>
          </w:p>
        </w:tc>
      </w:tr>
    </w:tbl>
    <w:p w:rsidR="00BB1553" w:rsidRDefault="00BB1553">
      <w:pPr>
        <w:rPr>
          <w:rFonts w:ascii="Bookman Old Style" w:hAnsi="Bookman Old Style"/>
          <w:sz w:val="24"/>
          <w:szCs w:val="24"/>
        </w:rPr>
      </w:pPr>
    </w:p>
    <w:p w:rsidR="000415A8" w:rsidRDefault="000415A8">
      <w:pPr>
        <w:rPr>
          <w:rFonts w:ascii="Bookman Old Style" w:hAnsi="Bookman Old Style"/>
          <w:sz w:val="24"/>
          <w:szCs w:val="24"/>
        </w:rPr>
      </w:pPr>
    </w:p>
    <w:p w:rsidR="000415A8" w:rsidRDefault="000415A8">
      <w:pPr>
        <w:rPr>
          <w:rFonts w:ascii="Bookman Old Style" w:hAnsi="Bookman Old Style"/>
          <w:b/>
          <w:sz w:val="24"/>
          <w:szCs w:val="24"/>
          <w:u w:val="single"/>
        </w:rPr>
      </w:pPr>
      <w:r>
        <w:rPr>
          <w:rFonts w:ascii="Bookman Old Style" w:hAnsi="Bookman Old Style"/>
          <w:b/>
          <w:sz w:val="24"/>
          <w:szCs w:val="24"/>
          <w:u w:val="single"/>
        </w:rPr>
        <w:lastRenderedPageBreak/>
        <w:t>The US government policy towards the Plains Indians 1830-1851</w:t>
      </w:r>
    </w:p>
    <w:p w:rsidR="000415A8" w:rsidRDefault="000415A8">
      <w:pPr>
        <w:rPr>
          <w:rFonts w:ascii="Bookman Old Style" w:hAnsi="Bookman Old Style"/>
          <w:sz w:val="24"/>
          <w:szCs w:val="24"/>
        </w:rPr>
      </w:pPr>
      <w:r>
        <w:rPr>
          <w:rFonts w:ascii="Bookman Old Style" w:hAnsi="Bookman Old Style"/>
          <w:sz w:val="24"/>
          <w:szCs w:val="24"/>
        </w:rPr>
        <w:t>Government policy evolved over this 20 year period. The first plan was to separate Whites and Indians via the Permanent Indian Frontier. However, this changed as more settlers moved across the Mississippi into ‘Indian Territory’</w:t>
      </w:r>
      <w:r w:rsidR="00CD2C90">
        <w:rPr>
          <w:rFonts w:ascii="Bookman Old Style" w:hAnsi="Bookman Old Style"/>
          <w:sz w:val="24"/>
          <w:szCs w:val="24"/>
        </w:rPr>
        <w:t>. Examine the laws and key dates from below. Then look at the NARRATIVE answer.</w:t>
      </w:r>
    </w:p>
    <w:tbl>
      <w:tblPr>
        <w:tblStyle w:val="TableGrid"/>
        <w:tblW w:w="0" w:type="auto"/>
        <w:tblLook w:val="04A0" w:firstRow="1" w:lastRow="0" w:firstColumn="1" w:lastColumn="0" w:noHBand="0" w:noVBand="1"/>
      </w:tblPr>
      <w:tblGrid>
        <w:gridCol w:w="3397"/>
        <w:gridCol w:w="5619"/>
      </w:tblGrid>
      <w:tr w:rsidR="00BC04C9" w:rsidTr="00BC04C9">
        <w:tc>
          <w:tcPr>
            <w:tcW w:w="3397" w:type="dxa"/>
          </w:tcPr>
          <w:p w:rsidR="00BC04C9" w:rsidRDefault="00BC04C9">
            <w:pPr>
              <w:rPr>
                <w:rFonts w:ascii="Bookman Old Style" w:hAnsi="Bookman Old Style"/>
                <w:sz w:val="24"/>
                <w:szCs w:val="24"/>
              </w:rPr>
            </w:pPr>
            <w:r>
              <w:rPr>
                <w:rFonts w:ascii="Bookman Old Style" w:hAnsi="Bookman Old Style"/>
                <w:sz w:val="24"/>
                <w:szCs w:val="24"/>
              </w:rPr>
              <w:t>Key Event</w:t>
            </w:r>
          </w:p>
        </w:tc>
        <w:tc>
          <w:tcPr>
            <w:tcW w:w="5619" w:type="dxa"/>
          </w:tcPr>
          <w:p w:rsidR="00BC04C9" w:rsidRDefault="00BC04C9">
            <w:pPr>
              <w:rPr>
                <w:rFonts w:ascii="Bookman Old Style" w:hAnsi="Bookman Old Style"/>
                <w:sz w:val="24"/>
                <w:szCs w:val="24"/>
              </w:rPr>
            </w:pPr>
            <w:r>
              <w:rPr>
                <w:rFonts w:ascii="Bookman Old Style" w:hAnsi="Bookman Old Style"/>
                <w:sz w:val="24"/>
                <w:szCs w:val="24"/>
              </w:rPr>
              <w:t>US government policy</w:t>
            </w:r>
          </w:p>
        </w:tc>
      </w:tr>
      <w:tr w:rsidR="00BC04C9" w:rsidTr="00BC04C9">
        <w:tc>
          <w:tcPr>
            <w:tcW w:w="3397" w:type="dxa"/>
          </w:tcPr>
          <w:p w:rsidR="00BC04C9" w:rsidRDefault="00BC04C9" w:rsidP="00BC04C9">
            <w:pPr>
              <w:rPr>
                <w:rFonts w:ascii="Bookman Old Style" w:hAnsi="Bookman Old Style"/>
                <w:sz w:val="24"/>
                <w:szCs w:val="24"/>
              </w:rPr>
            </w:pPr>
            <w:r>
              <w:rPr>
                <w:rFonts w:ascii="Bookman Old Style" w:hAnsi="Bookman Old Style"/>
                <w:sz w:val="24"/>
                <w:szCs w:val="24"/>
              </w:rPr>
              <w:t xml:space="preserve">1830 – Indian Removal Act </w:t>
            </w:r>
          </w:p>
        </w:tc>
        <w:tc>
          <w:tcPr>
            <w:tcW w:w="5619" w:type="dxa"/>
          </w:tcPr>
          <w:p w:rsidR="00BC04C9" w:rsidRDefault="00BC04C9" w:rsidP="00BC04C9">
            <w:pPr>
              <w:rPr>
                <w:rFonts w:ascii="Bookman Old Style" w:hAnsi="Bookman Old Style"/>
                <w:sz w:val="24"/>
                <w:szCs w:val="24"/>
              </w:rPr>
            </w:pPr>
            <w:r>
              <w:rPr>
                <w:rFonts w:ascii="Bookman Old Style" w:hAnsi="Bookman Old Style"/>
                <w:sz w:val="24"/>
                <w:szCs w:val="24"/>
              </w:rPr>
              <w:t>The US government forces Indians from the eastern states to move west across the Mississippi River.</w:t>
            </w:r>
          </w:p>
        </w:tc>
      </w:tr>
      <w:tr w:rsidR="00BC04C9" w:rsidTr="00BC04C9">
        <w:tc>
          <w:tcPr>
            <w:tcW w:w="3397" w:type="dxa"/>
          </w:tcPr>
          <w:p w:rsidR="00BC04C9" w:rsidRDefault="00BC04C9">
            <w:pPr>
              <w:rPr>
                <w:rFonts w:ascii="Bookman Old Style" w:hAnsi="Bookman Old Style"/>
                <w:sz w:val="24"/>
                <w:szCs w:val="24"/>
              </w:rPr>
            </w:pPr>
            <w:r>
              <w:rPr>
                <w:rFonts w:ascii="Bookman Old Style" w:hAnsi="Bookman Old Style"/>
                <w:sz w:val="24"/>
                <w:szCs w:val="24"/>
              </w:rPr>
              <w:t>1834 – Trade and Intercourse Act</w:t>
            </w:r>
          </w:p>
          <w:p w:rsidR="00BC04C9" w:rsidRDefault="00BC04C9">
            <w:pPr>
              <w:rPr>
                <w:rFonts w:ascii="Bookman Old Style" w:hAnsi="Bookman Old Style"/>
                <w:sz w:val="24"/>
                <w:szCs w:val="24"/>
              </w:rPr>
            </w:pPr>
          </w:p>
        </w:tc>
        <w:tc>
          <w:tcPr>
            <w:tcW w:w="5619" w:type="dxa"/>
          </w:tcPr>
          <w:p w:rsidR="00BC04C9" w:rsidRDefault="00BC04C9" w:rsidP="00BC04C9">
            <w:pPr>
              <w:rPr>
                <w:rFonts w:ascii="Bookman Old Style" w:hAnsi="Bookman Old Style"/>
                <w:sz w:val="24"/>
                <w:szCs w:val="24"/>
              </w:rPr>
            </w:pPr>
            <w:r>
              <w:rPr>
                <w:rFonts w:ascii="Bookman Old Style" w:hAnsi="Bookman Old Style"/>
                <w:sz w:val="24"/>
                <w:szCs w:val="24"/>
              </w:rPr>
              <w:t xml:space="preserve">This sets out the idea of a Permanent Indian Frontier between Whites and Indians. </w:t>
            </w:r>
          </w:p>
        </w:tc>
      </w:tr>
      <w:tr w:rsidR="00BC04C9" w:rsidTr="00BC04C9">
        <w:tc>
          <w:tcPr>
            <w:tcW w:w="3397" w:type="dxa"/>
          </w:tcPr>
          <w:p w:rsidR="00BC04C9" w:rsidRDefault="00BC04C9">
            <w:pPr>
              <w:rPr>
                <w:rFonts w:ascii="Bookman Old Style" w:hAnsi="Bookman Old Style"/>
                <w:sz w:val="24"/>
                <w:szCs w:val="24"/>
              </w:rPr>
            </w:pPr>
            <w:r>
              <w:rPr>
                <w:rFonts w:ascii="Bookman Old Style" w:hAnsi="Bookman Old Style"/>
                <w:sz w:val="24"/>
                <w:szCs w:val="24"/>
              </w:rPr>
              <w:t>1836 – The Oregon Trail is opened.</w:t>
            </w:r>
          </w:p>
          <w:p w:rsidR="00BC04C9" w:rsidRDefault="00BC04C9">
            <w:pPr>
              <w:rPr>
                <w:rFonts w:ascii="Bookman Old Style" w:hAnsi="Bookman Old Style"/>
                <w:sz w:val="24"/>
                <w:szCs w:val="24"/>
              </w:rPr>
            </w:pPr>
          </w:p>
        </w:tc>
        <w:tc>
          <w:tcPr>
            <w:tcW w:w="5619" w:type="dxa"/>
          </w:tcPr>
          <w:p w:rsidR="00BC04C9" w:rsidRDefault="00BC04C9">
            <w:pPr>
              <w:rPr>
                <w:rFonts w:ascii="Bookman Old Style" w:hAnsi="Bookman Old Style"/>
                <w:sz w:val="24"/>
                <w:szCs w:val="24"/>
              </w:rPr>
            </w:pPr>
            <w:r>
              <w:rPr>
                <w:rFonts w:ascii="Bookman Old Style" w:hAnsi="Bookman Old Style"/>
                <w:sz w:val="24"/>
                <w:szCs w:val="24"/>
              </w:rPr>
              <w:t>This is a scouted trail to the Western USA. Government encourages migration.</w:t>
            </w:r>
          </w:p>
        </w:tc>
      </w:tr>
      <w:tr w:rsidR="00BC04C9" w:rsidTr="00BC04C9">
        <w:tc>
          <w:tcPr>
            <w:tcW w:w="3397" w:type="dxa"/>
          </w:tcPr>
          <w:p w:rsidR="00BC04C9" w:rsidRDefault="00BC04C9" w:rsidP="00BC04C9">
            <w:pPr>
              <w:rPr>
                <w:rFonts w:ascii="Bookman Old Style" w:hAnsi="Bookman Old Style"/>
                <w:sz w:val="24"/>
                <w:szCs w:val="24"/>
              </w:rPr>
            </w:pPr>
            <w:r>
              <w:rPr>
                <w:rFonts w:ascii="Bookman Old Style" w:hAnsi="Bookman Old Style"/>
                <w:sz w:val="24"/>
                <w:szCs w:val="24"/>
              </w:rPr>
              <w:t>1848 – The US wins the Mexican-American War.</w:t>
            </w:r>
          </w:p>
          <w:p w:rsidR="00BC04C9" w:rsidRDefault="00BC04C9" w:rsidP="00BC04C9">
            <w:pPr>
              <w:rPr>
                <w:rFonts w:ascii="Bookman Old Style" w:hAnsi="Bookman Old Style"/>
                <w:sz w:val="24"/>
                <w:szCs w:val="24"/>
              </w:rPr>
            </w:pPr>
            <w:r>
              <w:rPr>
                <w:rFonts w:ascii="Bookman Old Style" w:hAnsi="Bookman Old Style"/>
                <w:sz w:val="24"/>
                <w:szCs w:val="24"/>
              </w:rPr>
              <w:t xml:space="preserve">  </w:t>
            </w:r>
          </w:p>
        </w:tc>
        <w:tc>
          <w:tcPr>
            <w:tcW w:w="5619" w:type="dxa"/>
          </w:tcPr>
          <w:p w:rsidR="00BC04C9" w:rsidRDefault="00BC04C9" w:rsidP="00BC04C9">
            <w:pPr>
              <w:rPr>
                <w:rFonts w:ascii="Bookman Old Style" w:hAnsi="Bookman Old Style"/>
                <w:sz w:val="24"/>
                <w:szCs w:val="24"/>
              </w:rPr>
            </w:pPr>
            <w:r>
              <w:rPr>
                <w:rFonts w:ascii="Bookman Old Style" w:hAnsi="Bookman Old Style"/>
                <w:sz w:val="24"/>
                <w:szCs w:val="24"/>
              </w:rPr>
              <w:t>The US gain the states of Texas and New Mexico. Encourages more migration.</w:t>
            </w:r>
          </w:p>
        </w:tc>
      </w:tr>
      <w:tr w:rsidR="00BC04C9" w:rsidTr="00BC04C9">
        <w:tc>
          <w:tcPr>
            <w:tcW w:w="3397" w:type="dxa"/>
          </w:tcPr>
          <w:p w:rsidR="00BC04C9" w:rsidRDefault="00BC04C9">
            <w:pPr>
              <w:rPr>
                <w:rFonts w:ascii="Bookman Old Style" w:hAnsi="Bookman Old Style"/>
                <w:sz w:val="24"/>
                <w:szCs w:val="24"/>
              </w:rPr>
            </w:pPr>
            <w:r>
              <w:rPr>
                <w:rFonts w:ascii="Bookman Old Style" w:hAnsi="Bookman Old Style"/>
                <w:sz w:val="24"/>
                <w:szCs w:val="24"/>
              </w:rPr>
              <w:t>1849 – Gold is discovered in California.</w:t>
            </w:r>
          </w:p>
        </w:tc>
        <w:tc>
          <w:tcPr>
            <w:tcW w:w="5619" w:type="dxa"/>
          </w:tcPr>
          <w:p w:rsidR="00BC04C9" w:rsidRDefault="00BC04C9" w:rsidP="00BC04C9">
            <w:pPr>
              <w:rPr>
                <w:rFonts w:ascii="Bookman Old Style" w:hAnsi="Bookman Old Style"/>
                <w:sz w:val="24"/>
                <w:szCs w:val="24"/>
              </w:rPr>
            </w:pPr>
            <w:r>
              <w:rPr>
                <w:rFonts w:ascii="Bookman Old Style" w:hAnsi="Bookman Old Style"/>
                <w:sz w:val="24"/>
                <w:szCs w:val="24"/>
              </w:rPr>
              <w:t>As a result, huge numbers of migrants travel across the Plains. This causes tension and the government has to respond to this.</w:t>
            </w:r>
          </w:p>
        </w:tc>
      </w:tr>
      <w:tr w:rsidR="00BC04C9" w:rsidTr="00BC04C9">
        <w:tc>
          <w:tcPr>
            <w:tcW w:w="3397" w:type="dxa"/>
          </w:tcPr>
          <w:p w:rsidR="00BC04C9" w:rsidRDefault="00BC04C9">
            <w:pPr>
              <w:rPr>
                <w:rFonts w:ascii="Bookman Old Style" w:hAnsi="Bookman Old Style"/>
                <w:sz w:val="24"/>
                <w:szCs w:val="24"/>
              </w:rPr>
            </w:pPr>
            <w:r>
              <w:rPr>
                <w:rFonts w:ascii="Bookman Old Style" w:hAnsi="Bookman Old Style"/>
                <w:sz w:val="24"/>
                <w:szCs w:val="24"/>
              </w:rPr>
              <w:t>1851 – The Indian Appropriations Act</w:t>
            </w:r>
            <w:r w:rsidR="000F1DDA">
              <w:rPr>
                <w:rFonts w:ascii="Bookman Old Style" w:hAnsi="Bookman Old Style"/>
                <w:sz w:val="24"/>
                <w:szCs w:val="24"/>
              </w:rPr>
              <w:t>.</w:t>
            </w:r>
          </w:p>
          <w:p w:rsidR="000F1DDA" w:rsidRDefault="000F1DDA">
            <w:pPr>
              <w:rPr>
                <w:rFonts w:ascii="Bookman Old Style" w:hAnsi="Bookman Old Style"/>
                <w:sz w:val="24"/>
                <w:szCs w:val="24"/>
              </w:rPr>
            </w:pPr>
          </w:p>
        </w:tc>
        <w:tc>
          <w:tcPr>
            <w:tcW w:w="5619" w:type="dxa"/>
          </w:tcPr>
          <w:p w:rsidR="00BC04C9" w:rsidRDefault="000F1DDA" w:rsidP="000F1DDA">
            <w:pPr>
              <w:rPr>
                <w:rFonts w:ascii="Bookman Old Style" w:hAnsi="Bookman Old Style"/>
                <w:sz w:val="24"/>
                <w:szCs w:val="24"/>
              </w:rPr>
            </w:pPr>
            <w:r>
              <w:rPr>
                <w:rFonts w:ascii="Bookman Old Style" w:hAnsi="Bookman Old Style"/>
                <w:sz w:val="24"/>
                <w:szCs w:val="24"/>
              </w:rPr>
              <w:t>This begins the process of ‘relocating’ nomadic Indians into reservations.</w:t>
            </w:r>
          </w:p>
        </w:tc>
      </w:tr>
      <w:tr w:rsidR="000F1DDA" w:rsidTr="00BC04C9">
        <w:tc>
          <w:tcPr>
            <w:tcW w:w="3397" w:type="dxa"/>
          </w:tcPr>
          <w:p w:rsidR="000F1DDA" w:rsidRDefault="000F1DDA">
            <w:pPr>
              <w:rPr>
                <w:rFonts w:ascii="Bookman Old Style" w:hAnsi="Bookman Old Style"/>
                <w:sz w:val="24"/>
                <w:szCs w:val="24"/>
              </w:rPr>
            </w:pPr>
            <w:r>
              <w:rPr>
                <w:rFonts w:ascii="Bookman Old Style" w:hAnsi="Bookman Old Style"/>
                <w:sz w:val="24"/>
                <w:szCs w:val="24"/>
              </w:rPr>
              <w:t>1851 –The 1</w:t>
            </w:r>
            <w:r w:rsidRPr="000F1DDA">
              <w:rPr>
                <w:rFonts w:ascii="Bookman Old Style" w:hAnsi="Bookman Old Style"/>
                <w:sz w:val="24"/>
                <w:szCs w:val="24"/>
                <w:vertAlign w:val="superscript"/>
              </w:rPr>
              <w:t>st</w:t>
            </w:r>
            <w:r>
              <w:rPr>
                <w:rFonts w:ascii="Bookman Old Style" w:hAnsi="Bookman Old Style"/>
                <w:sz w:val="24"/>
                <w:szCs w:val="24"/>
              </w:rPr>
              <w:t xml:space="preserve"> Fort Laramie Treaty</w:t>
            </w:r>
          </w:p>
        </w:tc>
        <w:tc>
          <w:tcPr>
            <w:tcW w:w="5619" w:type="dxa"/>
          </w:tcPr>
          <w:p w:rsidR="000F1DDA" w:rsidRDefault="000F1DDA" w:rsidP="000F1DDA">
            <w:pPr>
              <w:rPr>
                <w:rFonts w:ascii="Bookman Old Style" w:hAnsi="Bookman Old Style"/>
                <w:sz w:val="24"/>
                <w:szCs w:val="24"/>
              </w:rPr>
            </w:pPr>
            <w:r>
              <w:rPr>
                <w:rFonts w:ascii="Bookman Old Style" w:hAnsi="Bookman Old Style"/>
                <w:sz w:val="24"/>
                <w:szCs w:val="24"/>
              </w:rPr>
              <w:t>This was a formal agreement between Indians and Whites. It was designed to defuse increasing conflict on the Plains.</w:t>
            </w:r>
          </w:p>
        </w:tc>
      </w:tr>
    </w:tbl>
    <w:p w:rsidR="00BC04C9" w:rsidRDefault="000F1DDA">
      <w:pPr>
        <w:rPr>
          <w:rFonts w:ascii="Bookman Old Style" w:hAnsi="Bookman Old Style"/>
          <w:sz w:val="24"/>
          <w:szCs w:val="24"/>
        </w:rPr>
      </w:pPr>
      <w:r>
        <w:rPr>
          <w:noProof/>
          <w:lang w:eastAsia="en-GB"/>
        </w:rPr>
        <w:drawing>
          <wp:anchor distT="0" distB="0" distL="114300" distR="114300" simplePos="0" relativeHeight="251664384" behindDoc="0" locked="0" layoutInCell="1" allowOverlap="1">
            <wp:simplePos x="0" y="0"/>
            <wp:positionH relativeFrom="column">
              <wp:posOffset>489890</wp:posOffset>
            </wp:positionH>
            <wp:positionV relativeFrom="paragraph">
              <wp:posOffset>138913</wp:posOffset>
            </wp:positionV>
            <wp:extent cx="4738349" cy="2033626"/>
            <wp:effectExtent l="0" t="0" r="5715" b="5080"/>
            <wp:wrapNone/>
            <wp:docPr id="10" name="Picture 10" descr="Image result for us government policy towards plains indians 1830-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us government policy towards plains indians 1830-18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349" cy="20336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DDA" w:rsidRDefault="000F1DDA" w:rsidP="000F1DDA">
      <w:pPr>
        <w:jc w:val="center"/>
        <w:rPr>
          <w:rFonts w:ascii="Bookman Old Style" w:hAnsi="Bookman Old Style"/>
          <w:sz w:val="24"/>
          <w:szCs w:val="24"/>
        </w:rPr>
      </w:pPr>
    </w:p>
    <w:p w:rsidR="000F1DDA" w:rsidRDefault="000F1DDA" w:rsidP="000F1DDA">
      <w:pPr>
        <w:jc w:val="center"/>
        <w:rPr>
          <w:rFonts w:ascii="Bookman Old Style" w:hAnsi="Bookman Old Style"/>
          <w:sz w:val="24"/>
          <w:szCs w:val="24"/>
        </w:rPr>
      </w:pPr>
    </w:p>
    <w:p w:rsidR="000F1DDA" w:rsidRDefault="000F1DDA" w:rsidP="000F1DDA">
      <w:pPr>
        <w:jc w:val="center"/>
        <w:rPr>
          <w:rFonts w:ascii="Bookman Old Style" w:hAnsi="Bookman Old Style"/>
          <w:sz w:val="24"/>
          <w:szCs w:val="24"/>
        </w:rPr>
      </w:pPr>
    </w:p>
    <w:p w:rsidR="000F1DDA" w:rsidRDefault="000F1DDA" w:rsidP="000F1DDA">
      <w:pPr>
        <w:jc w:val="center"/>
        <w:rPr>
          <w:rFonts w:ascii="Bookman Old Style" w:hAnsi="Bookman Old Style"/>
          <w:sz w:val="24"/>
          <w:szCs w:val="24"/>
        </w:rPr>
      </w:pPr>
    </w:p>
    <w:p w:rsidR="000F1DDA" w:rsidRPr="000F1DDA" w:rsidRDefault="000F1DDA" w:rsidP="000F1DDA">
      <w:pPr>
        <w:rPr>
          <w:rFonts w:ascii="Bookman Old Style" w:hAnsi="Bookman Old Style"/>
          <w:sz w:val="24"/>
          <w:szCs w:val="24"/>
        </w:rPr>
      </w:pPr>
    </w:p>
    <w:p w:rsidR="000F1DDA" w:rsidRDefault="000F1DDA" w:rsidP="000F1DDA">
      <w:pPr>
        <w:rPr>
          <w:rFonts w:ascii="Bookman Old Style" w:hAnsi="Bookman Old Style"/>
          <w:sz w:val="24"/>
          <w:szCs w:val="24"/>
        </w:rPr>
      </w:pPr>
    </w:p>
    <w:p w:rsidR="000F1DDA" w:rsidRDefault="000F1DDA" w:rsidP="000F1DDA">
      <w:pPr>
        <w:rPr>
          <w:rFonts w:ascii="Bookman Old Style" w:hAnsi="Bookman Old Style"/>
          <w:sz w:val="24"/>
          <w:szCs w:val="24"/>
        </w:rPr>
      </w:pPr>
    </w:p>
    <w:p w:rsidR="000F1DDA" w:rsidRDefault="000F1DDA" w:rsidP="000F1DDA">
      <w:pPr>
        <w:rPr>
          <w:rFonts w:ascii="Bookman Old Style" w:hAnsi="Bookman Old Style"/>
          <w:sz w:val="24"/>
          <w:szCs w:val="24"/>
        </w:rPr>
      </w:pPr>
    </w:p>
    <w:p w:rsidR="000F1DDA" w:rsidRPr="00A54000" w:rsidRDefault="00A54000" w:rsidP="000F1DDA">
      <w:pPr>
        <w:rPr>
          <w:rFonts w:ascii="Bookman Old Style" w:hAnsi="Bookman Old Style"/>
          <w:sz w:val="24"/>
          <w:szCs w:val="24"/>
        </w:rPr>
      </w:pPr>
      <w:r w:rsidRPr="00A54000">
        <w:rPr>
          <w:rFonts w:ascii="Bookman Old Style" w:hAnsi="Bookman Old Style"/>
          <w:b/>
          <w:sz w:val="24"/>
          <w:szCs w:val="24"/>
        </w:rPr>
        <w:t xml:space="preserve">Examine the model answer about the IMPORTANCE of the Oregon Trail. </w:t>
      </w:r>
      <w:r w:rsidRPr="00A54000">
        <w:rPr>
          <w:rFonts w:ascii="Bookman Old Style" w:hAnsi="Bookman Old Style"/>
          <w:sz w:val="24"/>
          <w:szCs w:val="24"/>
        </w:rPr>
        <w:t xml:space="preserve"> </w:t>
      </w:r>
    </w:p>
    <w:p w:rsidR="000F1DDA" w:rsidRDefault="000F1DDA" w:rsidP="000F1DDA">
      <w:pPr>
        <w:rPr>
          <w:rFonts w:ascii="Bookman Old Style" w:hAnsi="Bookman Old Style"/>
          <w:sz w:val="24"/>
          <w:szCs w:val="24"/>
        </w:rPr>
      </w:pPr>
    </w:p>
    <w:p w:rsidR="000F1DDA" w:rsidRDefault="000F1DDA" w:rsidP="000F1DDA">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0F1DDA" w:rsidTr="000F1DDA">
        <w:tc>
          <w:tcPr>
            <w:tcW w:w="4508" w:type="dxa"/>
          </w:tcPr>
          <w:p w:rsidR="000F1DDA" w:rsidRDefault="000F1DDA" w:rsidP="000F1DDA">
            <w:pPr>
              <w:rPr>
                <w:rFonts w:ascii="Bookman Old Style" w:hAnsi="Bookman Old Style"/>
                <w:sz w:val="24"/>
                <w:szCs w:val="24"/>
              </w:rPr>
            </w:pPr>
            <w:r>
              <w:rPr>
                <w:rFonts w:ascii="Bookman Old Style" w:hAnsi="Bookman Old Style"/>
                <w:sz w:val="24"/>
                <w:szCs w:val="24"/>
              </w:rPr>
              <w:lastRenderedPageBreak/>
              <w:t xml:space="preserve">Chapter 1 </w:t>
            </w:r>
          </w:p>
        </w:tc>
        <w:tc>
          <w:tcPr>
            <w:tcW w:w="4508" w:type="dxa"/>
          </w:tcPr>
          <w:p w:rsidR="000F1DDA" w:rsidRPr="000F1DDA" w:rsidRDefault="000F1DDA" w:rsidP="000F1DDA">
            <w:pPr>
              <w:rPr>
                <w:rFonts w:ascii="Bookman Old Style" w:hAnsi="Bookman Old Style"/>
                <w:b/>
                <w:i/>
                <w:sz w:val="24"/>
                <w:szCs w:val="24"/>
              </w:rPr>
            </w:pPr>
            <w:r w:rsidRPr="000F1DDA">
              <w:rPr>
                <w:rFonts w:ascii="Bookman Old Style" w:hAnsi="Bookman Old Style"/>
                <w:b/>
                <w:i/>
                <w:sz w:val="24"/>
                <w:szCs w:val="24"/>
              </w:rPr>
              <w:t>Migration and early white settlement</w:t>
            </w:r>
          </w:p>
        </w:tc>
      </w:tr>
    </w:tbl>
    <w:p w:rsidR="000F1DDA" w:rsidRDefault="000F1DDA" w:rsidP="000F1DDA">
      <w:pPr>
        <w:rPr>
          <w:rFonts w:ascii="Bookman Old Style" w:hAnsi="Bookman Old Style"/>
          <w:sz w:val="24"/>
          <w:szCs w:val="24"/>
        </w:rPr>
      </w:pPr>
    </w:p>
    <w:p w:rsidR="000F1DDA" w:rsidRDefault="000F1DDA" w:rsidP="000F1DDA">
      <w:pPr>
        <w:rPr>
          <w:rFonts w:ascii="Bookman Old Style" w:hAnsi="Bookman Old Style"/>
          <w:sz w:val="24"/>
          <w:szCs w:val="24"/>
        </w:rPr>
      </w:pPr>
      <w:r>
        <w:rPr>
          <w:rFonts w:ascii="Bookman Old Style" w:hAnsi="Bookman Old Style"/>
          <w:sz w:val="24"/>
          <w:szCs w:val="24"/>
        </w:rPr>
        <w:t>There were many factors that encouraged migration after 1834. These factors tend to be either PUSH or PULL factors.</w:t>
      </w:r>
    </w:p>
    <w:p w:rsidR="000F1DDA" w:rsidRDefault="000F1DDA" w:rsidP="000F1DDA">
      <w:pPr>
        <w:rPr>
          <w:rFonts w:ascii="Bookman Old Style" w:hAnsi="Bookman Old Style"/>
          <w:sz w:val="24"/>
          <w:szCs w:val="24"/>
        </w:rPr>
      </w:pPr>
      <w:r>
        <w:rPr>
          <w:noProof/>
          <w:lang w:eastAsia="en-GB"/>
        </w:rPr>
        <w:drawing>
          <wp:anchor distT="0" distB="0" distL="114300" distR="114300" simplePos="0" relativeHeight="251665408" behindDoc="0" locked="0" layoutInCell="1" allowOverlap="1">
            <wp:simplePos x="0" y="0"/>
            <wp:positionH relativeFrom="margin">
              <wp:posOffset>865226</wp:posOffset>
            </wp:positionH>
            <wp:positionV relativeFrom="paragraph">
              <wp:posOffset>8992</wp:posOffset>
            </wp:positionV>
            <wp:extent cx="4046005" cy="3037866"/>
            <wp:effectExtent l="0" t="0" r="0" b="0"/>
            <wp:wrapNone/>
            <wp:docPr id="12" name="Picture 12" descr="Image result for push-pull factors american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ush-pull factors american w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005" cy="303786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sz w:val="24"/>
          <w:szCs w:val="24"/>
        </w:rPr>
        <w:t xml:space="preserve"> </w:t>
      </w: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b/>
          <w:sz w:val="24"/>
          <w:szCs w:val="24"/>
          <w:u w:val="single"/>
        </w:rPr>
      </w:pPr>
      <w:r w:rsidRPr="00EC2C58">
        <w:rPr>
          <w:rFonts w:ascii="Bookman Old Style" w:hAnsi="Bookman Old Style"/>
          <w:b/>
          <w:sz w:val="24"/>
          <w:szCs w:val="24"/>
          <w:u w:val="single"/>
        </w:rPr>
        <w:t>Examples – with specific details</w:t>
      </w:r>
    </w:p>
    <w:tbl>
      <w:tblPr>
        <w:tblStyle w:val="TableGrid"/>
        <w:tblW w:w="0" w:type="auto"/>
        <w:tblLook w:val="04A0" w:firstRow="1" w:lastRow="0" w:firstColumn="1" w:lastColumn="0" w:noHBand="0" w:noVBand="1"/>
      </w:tblPr>
      <w:tblGrid>
        <w:gridCol w:w="4508"/>
        <w:gridCol w:w="4508"/>
      </w:tblGrid>
      <w:tr w:rsidR="00EC2C58" w:rsidTr="00EC2C58">
        <w:tc>
          <w:tcPr>
            <w:tcW w:w="4508" w:type="dxa"/>
          </w:tcPr>
          <w:p w:rsidR="00EC2C58" w:rsidRPr="005E3238" w:rsidRDefault="00EC2C58" w:rsidP="000F1DDA">
            <w:pPr>
              <w:rPr>
                <w:rFonts w:ascii="Bookman Old Style" w:hAnsi="Bookman Old Style"/>
                <w:b/>
                <w:i/>
                <w:sz w:val="24"/>
                <w:szCs w:val="24"/>
              </w:rPr>
            </w:pPr>
            <w:r w:rsidRPr="005E3238">
              <w:rPr>
                <w:rFonts w:ascii="Bookman Old Style" w:hAnsi="Bookman Old Style"/>
                <w:b/>
                <w:i/>
                <w:sz w:val="24"/>
                <w:szCs w:val="24"/>
              </w:rPr>
              <w:t>Push Factor</w:t>
            </w:r>
          </w:p>
        </w:tc>
        <w:tc>
          <w:tcPr>
            <w:tcW w:w="4508" w:type="dxa"/>
          </w:tcPr>
          <w:p w:rsidR="00EC2C58" w:rsidRPr="005E3238" w:rsidRDefault="00EC2C58" w:rsidP="000F1DDA">
            <w:pPr>
              <w:rPr>
                <w:rFonts w:ascii="Bookman Old Style" w:hAnsi="Bookman Old Style"/>
                <w:b/>
                <w:i/>
                <w:sz w:val="24"/>
                <w:szCs w:val="24"/>
              </w:rPr>
            </w:pPr>
            <w:r w:rsidRPr="005E3238">
              <w:rPr>
                <w:rFonts w:ascii="Bookman Old Style" w:hAnsi="Bookman Old Style"/>
                <w:b/>
                <w:i/>
                <w:sz w:val="24"/>
                <w:szCs w:val="24"/>
              </w:rPr>
              <w:t>Pull Factor</w:t>
            </w:r>
          </w:p>
        </w:tc>
      </w:tr>
      <w:tr w:rsidR="00EC2C58" w:rsidTr="00EC2C58">
        <w:tc>
          <w:tcPr>
            <w:tcW w:w="4508" w:type="dxa"/>
          </w:tcPr>
          <w:p w:rsidR="00EC2C58" w:rsidRDefault="00EC2C58" w:rsidP="00EC2C58">
            <w:pPr>
              <w:rPr>
                <w:rFonts w:ascii="Bookman Old Style" w:hAnsi="Bookman Old Style"/>
                <w:sz w:val="24"/>
                <w:szCs w:val="24"/>
              </w:rPr>
            </w:pPr>
            <w:r>
              <w:rPr>
                <w:rFonts w:ascii="Bookman Old Style" w:hAnsi="Bookman Old Style"/>
                <w:sz w:val="24"/>
                <w:szCs w:val="24"/>
              </w:rPr>
              <w:t xml:space="preserve">1 – Economic factors in the eastern USA. By the </w:t>
            </w:r>
            <w:r w:rsidR="00FD4CB0">
              <w:rPr>
                <w:rFonts w:ascii="Bookman Old Style" w:hAnsi="Bookman Old Style"/>
                <w:sz w:val="24"/>
                <w:szCs w:val="24"/>
              </w:rPr>
              <w:t>mid-1840s</w:t>
            </w:r>
            <w:r>
              <w:rPr>
                <w:rFonts w:ascii="Bookman Old Style" w:hAnsi="Bookman Old Style"/>
                <w:sz w:val="24"/>
                <w:szCs w:val="24"/>
              </w:rPr>
              <w:t>, unemployment was running at 25%</w:t>
            </w:r>
          </w:p>
        </w:tc>
        <w:tc>
          <w:tcPr>
            <w:tcW w:w="4508" w:type="dxa"/>
          </w:tcPr>
          <w:p w:rsidR="00EC2C58" w:rsidRDefault="00EC2C58" w:rsidP="00EC2C58">
            <w:pPr>
              <w:rPr>
                <w:rFonts w:ascii="Bookman Old Style" w:hAnsi="Bookman Old Style"/>
                <w:sz w:val="24"/>
                <w:szCs w:val="24"/>
              </w:rPr>
            </w:pPr>
            <w:r>
              <w:rPr>
                <w:rFonts w:ascii="Bookman Old Style" w:hAnsi="Bookman Old Style"/>
                <w:sz w:val="24"/>
                <w:szCs w:val="24"/>
              </w:rPr>
              <w:t>1 – Farmland in Oregon was excellent and was a great incentive for many.</w:t>
            </w:r>
          </w:p>
        </w:tc>
      </w:tr>
      <w:tr w:rsidR="00EC2C58" w:rsidTr="00EC2C58">
        <w:tc>
          <w:tcPr>
            <w:tcW w:w="4508" w:type="dxa"/>
          </w:tcPr>
          <w:p w:rsidR="00EC2C58" w:rsidRDefault="00EC2C58" w:rsidP="00EC2C58">
            <w:pPr>
              <w:rPr>
                <w:rFonts w:ascii="Bookman Old Style" w:hAnsi="Bookman Old Style"/>
                <w:sz w:val="24"/>
                <w:szCs w:val="24"/>
              </w:rPr>
            </w:pPr>
            <w:r>
              <w:rPr>
                <w:rFonts w:ascii="Bookman Old Style" w:hAnsi="Bookman Old Style"/>
                <w:sz w:val="24"/>
                <w:szCs w:val="24"/>
              </w:rPr>
              <w:t xml:space="preserve">2 –Some religious groups were being persecuted in the east. For example, the Mormons and their belief in </w:t>
            </w:r>
            <w:r w:rsidRPr="001C6791">
              <w:rPr>
                <w:rFonts w:ascii="Bookman Old Style" w:hAnsi="Bookman Old Style"/>
                <w:b/>
                <w:sz w:val="24"/>
                <w:szCs w:val="24"/>
              </w:rPr>
              <w:t>POLYGAMY</w:t>
            </w:r>
            <w:r>
              <w:rPr>
                <w:rFonts w:ascii="Bookman Old Style" w:hAnsi="Bookman Old Style"/>
                <w:sz w:val="24"/>
                <w:szCs w:val="24"/>
              </w:rPr>
              <w:t xml:space="preserve"> made them leave Omaha in 1845-46.</w:t>
            </w:r>
          </w:p>
        </w:tc>
        <w:tc>
          <w:tcPr>
            <w:tcW w:w="4508" w:type="dxa"/>
          </w:tcPr>
          <w:p w:rsidR="00EC2C58" w:rsidRDefault="00EC2C58" w:rsidP="00EC2C58">
            <w:pPr>
              <w:rPr>
                <w:rFonts w:ascii="Bookman Old Style" w:hAnsi="Bookman Old Style"/>
                <w:sz w:val="24"/>
                <w:szCs w:val="24"/>
              </w:rPr>
            </w:pPr>
            <w:r>
              <w:rPr>
                <w:rFonts w:ascii="Bookman Old Style" w:hAnsi="Bookman Old Style"/>
                <w:sz w:val="24"/>
                <w:szCs w:val="24"/>
              </w:rPr>
              <w:t>2 – The Gold Rush in California in 1849 attracted many thousands who were seeking to get rich.</w:t>
            </w:r>
          </w:p>
        </w:tc>
      </w:tr>
      <w:tr w:rsidR="00EC2C58" w:rsidTr="00EC2C58">
        <w:tc>
          <w:tcPr>
            <w:tcW w:w="4508" w:type="dxa"/>
          </w:tcPr>
          <w:p w:rsidR="00EC2C58" w:rsidRDefault="00EC2C58" w:rsidP="000F1DDA">
            <w:pPr>
              <w:rPr>
                <w:rFonts w:ascii="Bookman Old Style" w:hAnsi="Bookman Old Style"/>
                <w:sz w:val="24"/>
                <w:szCs w:val="24"/>
              </w:rPr>
            </w:pPr>
            <w:r>
              <w:rPr>
                <w:rFonts w:ascii="Bookman Old Style" w:hAnsi="Bookman Old Style"/>
                <w:sz w:val="24"/>
                <w:szCs w:val="24"/>
              </w:rPr>
              <w:t xml:space="preserve">3 – Many immigrants who arrived in the USA were fleeing persecution and poverty. Large numbers of GERMAN, IRISH and EASTERN EUROPEANS took the trek westwards in the 1840s. </w:t>
            </w:r>
          </w:p>
        </w:tc>
        <w:tc>
          <w:tcPr>
            <w:tcW w:w="4508" w:type="dxa"/>
          </w:tcPr>
          <w:p w:rsidR="00EC2C58" w:rsidRDefault="00EC2C58" w:rsidP="00EC2C58">
            <w:pPr>
              <w:rPr>
                <w:rFonts w:ascii="Bookman Old Style" w:hAnsi="Bookman Old Style"/>
                <w:sz w:val="24"/>
                <w:szCs w:val="24"/>
              </w:rPr>
            </w:pPr>
            <w:r>
              <w:rPr>
                <w:rFonts w:ascii="Bookman Old Style" w:hAnsi="Bookman Old Style"/>
                <w:sz w:val="24"/>
                <w:szCs w:val="24"/>
              </w:rPr>
              <w:t>3 – The government provided financial help to attract people west. They wanted to establish a strong white American presence to make the USA a stronger nation.</w:t>
            </w:r>
          </w:p>
        </w:tc>
      </w:tr>
    </w:tbl>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sz w:val="24"/>
          <w:szCs w:val="24"/>
        </w:rPr>
      </w:pPr>
    </w:p>
    <w:p w:rsidR="00EC2C58" w:rsidRDefault="00EC2C58" w:rsidP="000F1DDA">
      <w:pPr>
        <w:rPr>
          <w:rFonts w:ascii="Bookman Old Style" w:hAnsi="Bookman Old Style"/>
          <w:b/>
          <w:sz w:val="24"/>
          <w:szCs w:val="24"/>
          <w:u w:val="single"/>
        </w:rPr>
      </w:pPr>
      <w:r>
        <w:rPr>
          <w:rFonts w:ascii="Bookman Old Style" w:hAnsi="Bookman Old Style"/>
          <w:b/>
          <w:sz w:val="24"/>
          <w:szCs w:val="24"/>
          <w:u w:val="single"/>
        </w:rPr>
        <w:lastRenderedPageBreak/>
        <w:t>Two case studies - a narrative of the Donner Party and the Mormons.</w:t>
      </w:r>
    </w:p>
    <w:tbl>
      <w:tblPr>
        <w:tblStyle w:val="TableGrid"/>
        <w:tblW w:w="0" w:type="auto"/>
        <w:tblLook w:val="04A0" w:firstRow="1" w:lastRow="0" w:firstColumn="1" w:lastColumn="0" w:noHBand="0" w:noVBand="1"/>
      </w:tblPr>
      <w:tblGrid>
        <w:gridCol w:w="4508"/>
        <w:gridCol w:w="4508"/>
      </w:tblGrid>
      <w:tr w:rsidR="007B29B5" w:rsidTr="007B29B5">
        <w:tc>
          <w:tcPr>
            <w:tcW w:w="4508" w:type="dxa"/>
          </w:tcPr>
          <w:p w:rsidR="007B29B5" w:rsidRDefault="007B29B5" w:rsidP="000F1DDA">
            <w:pPr>
              <w:rPr>
                <w:rFonts w:ascii="Bookman Old Style" w:hAnsi="Bookman Old Style"/>
                <w:b/>
                <w:sz w:val="24"/>
                <w:szCs w:val="24"/>
                <w:u w:val="single"/>
              </w:rPr>
            </w:pPr>
            <w:r>
              <w:rPr>
                <w:rFonts w:ascii="Bookman Old Style" w:hAnsi="Bookman Old Style"/>
                <w:b/>
                <w:sz w:val="24"/>
                <w:szCs w:val="24"/>
                <w:u w:val="single"/>
              </w:rPr>
              <w:t>The Mormons</w:t>
            </w:r>
          </w:p>
        </w:tc>
        <w:tc>
          <w:tcPr>
            <w:tcW w:w="4508" w:type="dxa"/>
          </w:tcPr>
          <w:p w:rsidR="007B29B5" w:rsidRDefault="007B29B5" w:rsidP="000F1DDA">
            <w:pPr>
              <w:rPr>
                <w:rFonts w:ascii="Bookman Old Style" w:hAnsi="Bookman Old Style"/>
                <w:b/>
                <w:sz w:val="24"/>
                <w:szCs w:val="24"/>
                <w:u w:val="single"/>
              </w:rPr>
            </w:pPr>
            <w:r>
              <w:rPr>
                <w:rFonts w:ascii="Bookman Old Style" w:hAnsi="Bookman Old Style"/>
                <w:b/>
                <w:sz w:val="24"/>
                <w:szCs w:val="24"/>
                <w:u w:val="single"/>
              </w:rPr>
              <w:t>The Donner Party</w:t>
            </w:r>
          </w:p>
        </w:tc>
      </w:tr>
      <w:tr w:rsidR="007B29B5" w:rsidTr="007B29B5">
        <w:tc>
          <w:tcPr>
            <w:tcW w:w="4508" w:type="dxa"/>
          </w:tcPr>
          <w:p w:rsidR="007B29B5" w:rsidRDefault="004C0D91" w:rsidP="000F1DDA">
            <w:pPr>
              <w:rPr>
                <w:rFonts w:ascii="Bookman Old Style" w:hAnsi="Bookman Old Style"/>
                <w:b/>
                <w:sz w:val="24"/>
                <w:szCs w:val="24"/>
                <w:u w:val="single"/>
              </w:rPr>
            </w:pPr>
            <w:r>
              <w:rPr>
                <w:rFonts w:ascii="Bookman Old Style" w:hAnsi="Bookman Old Style"/>
                <w:b/>
                <w:sz w:val="24"/>
                <w:szCs w:val="24"/>
                <w:u w:val="single"/>
              </w:rPr>
              <w:t>Who?</w:t>
            </w:r>
          </w:p>
          <w:p w:rsidR="004C0D91" w:rsidRPr="004C0D91" w:rsidRDefault="004C0D91" w:rsidP="004C0D91">
            <w:pPr>
              <w:rPr>
                <w:rFonts w:ascii="Bookman Old Style" w:hAnsi="Bookman Old Style"/>
                <w:sz w:val="24"/>
                <w:szCs w:val="24"/>
              </w:rPr>
            </w:pPr>
            <w:r>
              <w:rPr>
                <w:rFonts w:ascii="Bookman Old Style" w:hAnsi="Bookman Old Style"/>
                <w:sz w:val="24"/>
                <w:szCs w:val="24"/>
              </w:rPr>
              <w:t xml:space="preserve">They were a religious group led by </w:t>
            </w:r>
            <w:r w:rsidRPr="003350A7">
              <w:rPr>
                <w:rFonts w:ascii="Bookman Old Style" w:hAnsi="Bookman Old Style"/>
                <w:b/>
                <w:sz w:val="24"/>
                <w:szCs w:val="24"/>
              </w:rPr>
              <w:t>JOSEPH SMITH</w:t>
            </w:r>
            <w:r>
              <w:rPr>
                <w:rFonts w:ascii="Bookman Old Style" w:hAnsi="Bookman Old Style"/>
                <w:sz w:val="24"/>
                <w:szCs w:val="24"/>
              </w:rPr>
              <w:t>. They believed in polygamy; and were unpopular with the mainstream Christian movement.</w:t>
            </w:r>
          </w:p>
        </w:tc>
        <w:tc>
          <w:tcPr>
            <w:tcW w:w="4508" w:type="dxa"/>
          </w:tcPr>
          <w:p w:rsidR="007B29B5" w:rsidRDefault="004C0D91" w:rsidP="000F1DDA">
            <w:pPr>
              <w:rPr>
                <w:rFonts w:ascii="Bookman Old Style" w:hAnsi="Bookman Old Style"/>
                <w:b/>
                <w:sz w:val="24"/>
                <w:szCs w:val="24"/>
                <w:u w:val="single"/>
              </w:rPr>
            </w:pPr>
            <w:r>
              <w:rPr>
                <w:rFonts w:ascii="Bookman Old Style" w:hAnsi="Bookman Old Style"/>
                <w:b/>
                <w:sz w:val="24"/>
                <w:szCs w:val="24"/>
                <w:u w:val="single"/>
              </w:rPr>
              <w:t>Who?</w:t>
            </w:r>
          </w:p>
          <w:p w:rsidR="004C0D91" w:rsidRPr="004C0D91" w:rsidRDefault="004C0D91" w:rsidP="004C0D91">
            <w:pPr>
              <w:rPr>
                <w:rFonts w:ascii="Bookman Old Style" w:hAnsi="Bookman Old Style"/>
                <w:sz w:val="24"/>
                <w:szCs w:val="24"/>
              </w:rPr>
            </w:pPr>
            <w:r>
              <w:rPr>
                <w:rFonts w:ascii="Bookman Old Style" w:hAnsi="Bookman Old Style"/>
                <w:sz w:val="24"/>
                <w:szCs w:val="24"/>
              </w:rPr>
              <w:t xml:space="preserve">A group of 300 migrants in 40 wagons. Led by the </w:t>
            </w:r>
            <w:r w:rsidRPr="003350A7">
              <w:rPr>
                <w:rFonts w:ascii="Bookman Old Style" w:hAnsi="Bookman Old Style"/>
                <w:b/>
                <w:sz w:val="24"/>
                <w:szCs w:val="24"/>
              </w:rPr>
              <w:t>DONNER BROTHERS</w:t>
            </w:r>
            <w:r>
              <w:rPr>
                <w:rFonts w:ascii="Bookman Old Style" w:hAnsi="Bookman Old Style"/>
                <w:sz w:val="24"/>
                <w:szCs w:val="24"/>
              </w:rPr>
              <w:t>, they planned to travel to California for a new life.</w:t>
            </w:r>
          </w:p>
        </w:tc>
      </w:tr>
      <w:tr w:rsidR="007B29B5" w:rsidTr="007B29B5">
        <w:tc>
          <w:tcPr>
            <w:tcW w:w="4508" w:type="dxa"/>
          </w:tcPr>
          <w:p w:rsidR="007B29B5" w:rsidRDefault="004C0D91" w:rsidP="000F1DDA">
            <w:pPr>
              <w:rPr>
                <w:rFonts w:ascii="Bookman Old Style" w:hAnsi="Bookman Old Style"/>
                <w:b/>
                <w:sz w:val="24"/>
                <w:szCs w:val="24"/>
                <w:u w:val="single"/>
              </w:rPr>
            </w:pPr>
            <w:r>
              <w:rPr>
                <w:rFonts w:ascii="Bookman Old Style" w:hAnsi="Bookman Old Style"/>
                <w:b/>
                <w:sz w:val="24"/>
                <w:szCs w:val="24"/>
                <w:u w:val="single"/>
              </w:rPr>
              <w:t>What happened?</w:t>
            </w:r>
          </w:p>
          <w:p w:rsidR="004C0D91" w:rsidRDefault="004C0D91" w:rsidP="004C0D91">
            <w:pPr>
              <w:rPr>
                <w:rFonts w:ascii="Bookman Old Style" w:hAnsi="Bookman Old Style"/>
                <w:sz w:val="24"/>
                <w:szCs w:val="24"/>
              </w:rPr>
            </w:pPr>
            <w:r>
              <w:rPr>
                <w:rFonts w:ascii="Bookman Old Style" w:hAnsi="Bookman Old Style"/>
                <w:sz w:val="24"/>
                <w:szCs w:val="24"/>
              </w:rPr>
              <w:t xml:space="preserve">In 1845, they were ordered to leave Illinois after Joseph Smith was murdered. They planned to go to Salt Lake City and set up a new settlement. Led by </w:t>
            </w:r>
            <w:r w:rsidRPr="001C6791">
              <w:rPr>
                <w:rFonts w:ascii="Bookman Old Style" w:hAnsi="Bookman Old Style"/>
                <w:b/>
                <w:sz w:val="24"/>
                <w:szCs w:val="24"/>
              </w:rPr>
              <w:t>BRIGHAM YOUNG,</w:t>
            </w:r>
            <w:r>
              <w:rPr>
                <w:rFonts w:ascii="Bookman Old Style" w:hAnsi="Bookman Old Style"/>
                <w:sz w:val="24"/>
                <w:szCs w:val="24"/>
              </w:rPr>
              <w:t xml:space="preserve"> they travelled on the Oregon Trail. The Mormons prepared well; and the party was well-supplied. They travelled through the Rocky Mountains and reached Salt Lake City in July 1847.</w:t>
            </w:r>
          </w:p>
          <w:p w:rsidR="004C0D91" w:rsidRPr="004C0D91" w:rsidRDefault="004C0D91" w:rsidP="004C0D91">
            <w:pPr>
              <w:rPr>
                <w:rFonts w:ascii="Bookman Old Style" w:hAnsi="Bookman Old Style"/>
                <w:sz w:val="24"/>
                <w:szCs w:val="24"/>
              </w:rPr>
            </w:pPr>
            <w:r>
              <w:rPr>
                <w:rFonts w:ascii="Bookman Old Style" w:hAnsi="Bookman Old Style"/>
                <w:sz w:val="24"/>
                <w:szCs w:val="24"/>
              </w:rPr>
              <w:t xml:space="preserve">This led to a second, larger group to follow. This was also a success, and by 1869, 70 000 Mormons had settled. </w:t>
            </w:r>
          </w:p>
        </w:tc>
        <w:tc>
          <w:tcPr>
            <w:tcW w:w="4508" w:type="dxa"/>
          </w:tcPr>
          <w:p w:rsidR="007B29B5" w:rsidRDefault="004C0D91" w:rsidP="000F1DDA">
            <w:pPr>
              <w:rPr>
                <w:rFonts w:ascii="Bookman Old Style" w:hAnsi="Bookman Old Style"/>
                <w:b/>
                <w:sz w:val="24"/>
                <w:szCs w:val="24"/>
                <w:u w:val="single"/>
              </w:rPr>
            </w:pPr>
            <w:r>
              <w:rPr>
                <w:rFonts w:ascii="Bookman Old Style" w:hAnsi="Bookman Old Style"/>
                <w:b/>
                <w:sz w:val="24"/>
                <w:szCs w:val="24"/>
                <w:u w:val="single"/>
              </w:rPr>
              <w:t>What happened?</w:t>
            </w:r>
          </w:p>
          <w:p w:rsidR="004C0D91" w:rsidRPr="004C0D91" w:rsidRDefault="00DE1253" w:rsidP="00DE1253">
            <w:pPr>
              <w:rPr>
                <w:rFonts w:ascii="Bookman Old Style" w:hAnsi="Bookman Old Style"/>
                <w:sz w:val="24"/>
                <w:szCs w:val="24"/>
              </w:rPr>
            </w:pPr>
            <w:r>
              <w:rPr>
                <w:rFonts w:ascii="Bookman Old Style" w:hAnsi="Bookman Old Style"/>
                <w:sz w:val="24"/>
                <w:szCs w:val="24"/>
              </w:rPr>
              <w:t xml:space="preserve">They set of in May 1846, and travelled on the Oregon Trail. In July, a group of 80 tried to take a </w:t>
            </w:r>
            <w:r w:rsidRPr="001C6791">
              <w:rPr>
                <w:rFonts w:ascii="Bookman Old Style" w:hAnsi="Bookman Old Style"/>
                <w:b/>
                <w:sz w:val="24"/>
                <w:szCs w:val="24"/>
              </w:rPr>
              <w:t>SHORT-CUT</w:t>
            </w:r>
            <w:r>
              <w:rPr>
                <w:rFonts w:ascii="Bookman Old Style" w:hAnsi="Bookman Old Style"/>
                <w:sz w:val="24"/>
                <w:szCs w:val="24"/>
              </w:rPr>
              <w:t xml:space="preserve"> through the mountains. This short cut was not successful, and the migrants got lost in the Sierra Nevada mountains. By then, winter was setting in, and the group were forced to eat their livestock. By December, they were starving, and they had to resort to cannibalism to survive. When rescuers arrived in February, only half the group were left alive. </w:t>
            </w:r>
          </w:p>
        </w:tc>
      </w:tr>
      <w:tr w:rsidR="007B29B5" w:rsidTr="007B29B5">
        <w:tc>
          <w:tcPr>
            <w:tcW w:w="4508" w:type="dxa"/>
          </w:tcPr>
          <w:p w:rsidR="007B29B5" w:rsidRDefault="004C0D91" w:rsidP="000F1DDA">
            <w:pPr>
              <w:rPr>
                <w:rFonts w:ascii="Bookman Old Style" w:hAnsi="Bookman Old Style"/>
                <w:b/>
                <w:sz w:val="24"/>
                <w:szCs w:val="24"/>
                <w:u w:val="single"/>
              </w:rPr>
            </w:pPr>
            <w:r>
              <w:rPr>
                <w:rFonts w:ascii="Bookman Old Style" w:hAnsi="Bookman Old Style"/>
                <w:b/>
                <w:sz w:val="24"/>
                <w:szCs w:val="24"/>
                <w:u w:val="single"/>
              </w:rPr>
              <w:t>Why successful?</w:t>
            </w:r>
          </w:p>
          <w:p w:rsidR="004C0D91" w:rsidRDefault="004C0D91" w:rsidP="004C0D91">
            <w:pPr>
              <w:rPr>
                <w:rFonts w:ascii="Bookman Old Style" w:hAnsi="Bookman Old Style"/>
                <w:sz w:val="24"/>
                <w:szCs w:val="24"/>
              </w:rPr>
            </w:pPr>
            <w:r>
              <w:rPr>
                <w:rFonts w:ascii="Bookman Old Style" w:hAnsi="Bookman Old Style"/>
                <w:sz w:val="24"/>
                <w:szCs w:val="24"/>
              </w:rPr>
              <w:t>1 – Brigham Young had planned the migration well. He used proper trail guides and was able to stay on the known routes.</w:t>
            </w:r>
          </w:p>
          <w:p w:rsidR="004C0D91" w:rsidRDefault="004C0D91" w:rsidP="004C0D91">
            <w:pPr>
              <w:rPr>
                <w:rFonts w:ascii="Bookman Old Style" w:hAnsi="Bookman Old Style"/>
                <w:sz w:val="24"/>
                <w:szCs w:val="24"/>
              </w:rPr>
            </w:pPr>
            <w:r>
              <w:rPr>
                <w:rFonts w:ascii="Bookman Old Style" w:hAnsi="Bookman Old Style"/>
                <w:sz w:val="24"/>
                <w:szCs w:val="24"/>
              </w:rPr>
              <w:t>2 – He organised the groups with strict discipline, and also made sure each group was well led.</w:t>
            </w:r>
          </w:p>
          <w:p w:rsidR="004C0D91" w:rsidRDefault="004C0D91" w:rsidP="004C0D91">
            <w:pPr>
              <w:rPr>
                <w:rFonts w:ascii="Bookman Old Style" w:hAnsi="Bookman Old Style"/>
                <w:sz w:val="24"/>
                <w:szCs w:val="24"/>
              </w:rPr>
            </w:pPr>
            <w:r>
              <w:rPr>
                <w:rFonts w:ascii="Bookman Old Style" w:hAnsi="Bookman Old Style"/>
                <w:sz w:val="24"/>
                <w:szCs w:val="24"/>
              </w:rPr>
              <w:t>3 – He set off in good time to beat the winter storms in the Rocky Mountains.</w:t>
            </w:r>
          </w:p>
          <w:p w:rsidR="004C0D91" w:rsidRPr="004C0D91" w:rsidRDefault="004C0D91" w:rsidP="004C0D91">
            <w:pPr>
              <w:rPr>
                <w:rFonts w:ascii="Bookman Old Style" w:hAnsi="Bookman Old Style"/>
                <w:sz w:val="24"/>
                <w:szCs w:val="24"/>
              </w:rPr>
            </w:pPr>
            <w:r>
              <w:rPr>
                <w:rFonts w:ascii="Bookman Old Style" w:hAnsi="Bookman Old Style"/>
                <w:sz w:val="24"/>
                <w:szCs w:val="24"/>
              </w:rPr>
              <w:t xml:space="preserve">4 – The migration was planned with resting places, good supply lines and enough livestock to supply all the migrants. </w:t>
            </w:r>
          </w:p>
        </w:tc>
        <w:tc>
          <w:tcPr>
            <w:tcW w:w="4508" w:type="dxa"/>
          </w:tcPr>
          <w:p w:rsidR="007B29B5" w:rsidRDefault="00DE1253" w:rsidP="000F1DDA">
            <w:pPr>
              <w:rPr>
                <w:rFonts w:ascii="Bookman Old Style" w:hAnsi="Bookman Old Style"/>
                <w:b/>
                <w:sz w:val="24"/>
                <w:szCs w:val="24"/>
                <w:u w:val="single"/>
              </w:rPr>
            </w:pPr>
            <w:r>
              <w:rPr>
                <w:rFonts w:ascii="Bookman Old Style" w:hAnsi="Bookman Old Style"/>
                <w:b/>
                <w:sz w:val="24"/>
                <w:szCs w:val="24"/>
                <w:u w:val="single"/>
              </w:rPr>
              <w:t>Why a failure?</w:t>
            </w:r>
          </w:p>
          <w:p w:rsidR="00DE1253" w:rsidRDefault="00DE1253" w:rsidP="000F1DDA">
            <w:pPr>
              <w:rPr>
                <w:rFonts w:ascii="Bookman Old Style" w:hAnsi="Bookman Old Style"/>
                <w:sz w:val="24"/>
                <w:szCs w:val="24"/>
              </w:rPr>
            </w:pPr>
            <w:r>
              <w:rPr>
                <w:rFonts w:ascii="Bookman Old Style" w:hAnsi="Bookman Old Style"/>
                <w:sz w:val="24"/>
                <w:szCs w:val="24"/>
              </w:rPr>
              <w:t>1 – The expedition was badly planned.</w:t>
            </w:r>
          </w:p>
          <w:p w:rsidR="00DE1253" w:rsidRDefault="00DE1253" w:rsidP="00DE1253">
            <w:pPr>
              <w:rPr>
                <w:rFonts w:ascii="Bookman Old Style" w:hAnsi="Bookman Old Style"/>
                <w:sz w:val="24"/>
                <w:szCs w:val="24"/>
              </w:rPr>
            </w:pPr>
            <w:r>
              <w:rPr>
                <w:rFonts w:ascii="Bookman Old Style" w:hAnsi="Bookman Old Style"/>
                <w:sz w:val="24"/>
                <w:szCs w:val="24"/>
              </w:rPr>
              <w:t>2 – The route they took had been badly scouted, and was longer than expected.</w:t>
            </w:r>
          </w:p>
          <w:p w:rsidR="00DE1253" w:rsidRPr="00DE1253" w:rsidRDefault="00DE1253" w:rsidP="00DE1253">
            <w:pPr>
              <w:rPr>
                <w:rFonts w:ascii="Bookman Old Style" w:hAnsi="Bookman Old Style"/>
                <w:sz w:val="24"/>
                <w:szCs w:val="24"/>
              </w:rPr>
            </w:pPr>
            <w:r>
              <w:rPr>
                <w:rFonts w:ascii="Bookman Old Style" w:hAnsi="Bookman Old Style"/>
                <w:sz w:val="24"/>
                <w:szCs w:val="24"/>
              </w:rPr>
              <w:t>3 – The party contained a larger amount of elderly and women. There were issues with them being able to cope with the conditions.</w:t>
            </w:r>
          </w:p>
        </w:tc>
      </w:tr>
    </w:tbl>
    <w:p w:rsidR="007B29B5" w:rsidRPr="00EC2C58" w:rsidRDefault="007B29B5" w:rsidP="000F1DDA">
      <w:pPr>
        <w:rPr>
          <w:rFonts w:ascii="Bookman Old Style" w:hAnsi="Bookman Old Style"/>
          <w:b/>
          <w:sz w:val="24"/>
          <w:szCs w:val="24"/>
          <w:u w:val="single"/>
        </w:rPr>
      </w:pPr>
    </w:p>
    <w:p w:rsidR="00EC2C58" w:rsidRDefault="00DE1253" w:rsidP="000F1DDA">
      <w:pPr>
        <w:rPr>
          <w:rFonts w:ascii="Bookman Old Style" w:hAnsi="Bookman Old Style"/>
          <w:b/>
          <w:sz w:val="24"/>
          <w:szCs w:val="24"/>
          <w:u w:val="single"/>
        </w:rPr>
      </w:pPr>
      <w:r>
        <w:rPr>
          <w:rFonts w:ascii="Bookman Old Style" w:hAnsi="Bookman Old Style"/>
          <w:b/>
          <w:sz w:val="24"/>
          <w:szCs w:val="24"/>
          <w:u w:val="single"/>
        </w:rPr>
        <w:t>Examine the narrative answer in the booklet. TIP – when assessing a narrative, use phrases such as ‘this led to’, ‘this was significant because’ and ‘as a result, this caused’.</w:t>
      </w:r>
    </w:p>
    <w:p w:rsidR="00DE1253" w:rsidRDefault="00DE1253" w:rsidP="000F1DDA">
      <w:pPr>
        <w:rPr>
          <w:rFonts w:ascii="Bookman Old Style" w:hAnsi="Bookman Old Style"/>
          <w:b/>
          <w:sz w:val="24"/>
          <w:szCs w:val="24"/>
          <w:u w:val="single"/>
        </w:rPr>
      </w:pPr>
      <w:r>
        <w:rPr>
          <w:rFonts w:ascii="Bookman Old Style" w:hAnsi="Bookman Old Style"/>
          <w:b/>
          <w:sz w:val="24"/>
          <w:szCs w:val="24"/>
          <w:u w:val="single"/>
        </w:rPr>
        <w:t>KEEP THE NARRATIVE GOING.</w:t>
      </w:r>
    </w:p>
    <w:p w:rsidR="00DE1253" w:rsidRDefault="00DE1253" w:rsidP="000F1DDA">
      <w:pPr>
        <w:rPr>
          <w:rFonts w:ascii="Bookman Old Style" w:hAnsi="Bookman Old Style"/>
          <w:b/>
          <w:sz w:val="24"/>
          <w:szCs w:val="24"/>
          <w:u w:val="single"/>
        </w:rPr>
      </w:pPr>
    </w:p>
    <w:tbl>
      <w:tblPr>
        <w:tblStyle w:val="TableGrid"/>
        <w:tblW w:w="0" w:type="auto"/>
        <w:tblLook w:val="04A0" w:firstRow="1" w:lastRow="0" w:firstColumn="1" w:lastColumn="0" w:noHBand="0" w:noVBand="1"/>
      </w:tblPr>
      <w:tblGrid>
        <w:gridCol w:w="4508"/>
        <w:gridCol w:w="4508"/>
      </w:tblGrid>
      <w:tr w:rsidR="00DE1253" w:rsidTr="00DE1253">
        <w:tc>
          <w:tcPr>
            <w:tcW w:w="4508" w:type="dxa"/>
          </w:tcPr>
          <w:p w:rsidR="00DE1253" w:rsidRDefault="00DE1253" w:rsidP="000F1DDA">
            <w:pPr>
              <w:rPr>
                <w:rFonts w:ascii="Bookman Old Style" w:hAnsi="Bookman Old Style"/>
                <w:sz w:val="24"/>
                <w:szCs w:val="24"/>
              </w:rPr>
            </w:pPr>
            <w:r>
              <w:rPr>
                <w:rFonts w:ascii="Bookman Old Style" w:hAnsi="Bookman Old Style"/>
                <w:sz w:val="24"/>
                <w:szCs w:val="24"/>
              </w:rPr>
              <w:lastRenderedPageBreak/>
              <w:t>Chapter 1</w:t>
            </w:r>
          </w:p>
        </w:tc>
        <w:tc>
          <w:tcPr>
            <w:tcW w:w="4508" w:type="dxa"/>
          </w:tcPr>
          <w:p w:rsidR="00DE1253" w:rsidRPr="00DE1253" w:rsidRDefault="00DE1253" w:rsidP="000F1DDA">
            <w:pPr>
              <w:rPr>
                <w:rFonts w:ascii="Bookman Old Style" w:hAnsi="Bookman Old Style"/>
                <w:b/>
                <w:i/>
                <w:sz w:val="24"/>
                <w:szCs w:val="24"/>
              </w:rPr>
            </w:pPr>
            <w:r w:rsidRPr="00DE1253">
              <w:rPr>
                <w:rFonts w:ascii="Bookman Old Style" w:hAnsi="Bookman Old Style"/>
                <w:b/>
                <w:i/>
                <w:sz w:val="24"/>
                <w:szCs w:val="24"/>
              </w:rPr>
              <w:t>The first conflict and tension between Whites and Indians</w:t>
            </w:r>
          </w:p>
        </w:tc>
      </w:tr>
    </w:tbl>
    <w:p w:rsidR="00DE1253" w:rsidRDefault="00DE1253" w:rsidP="000F1DDA">
      <w:pPr>
        <w:rPr>
          <w:rFonts w:ascii="Bookman Old Style" w:hAnsi="Bookman Old Style"/>
          <w:sz w:val="24"/>
          <w:szCs w:val="24"/>
        </w:rPr>
      </w:pPr>
    </w:p>
    <w:p w:rsidR="001C6791" w:rsidRDefault="00DE1253" w:rsidP="000F1DDA">
      <w:pPr>
        <w:rPr>
          <w:rFonts w:ascii="Bookman Old Style" w:hAnsi="Bookman Old Style"/>
          <w:sz w:val="24"/>
          <w:szCs w:val="24"/>
        </w:rPr>
      </w:pPr>
      <w:r>
        <w:rPr>
          <w:rFonts w:ascii="Bookman Old Style" w:hAnsi="Bookman Old Style"/>
          <w:sz w:val="24"/>
          <w:szCs w:val="24"/>
        </w:rPr>
        <w:t>As the settlement increased</w:t>
      </w:r>
      <w:r w:rsidR="001C6791">
        <w:rPr>
          <w:rFonts w:ascii="Bookman Old Style" w:hAnsi="Bookman Old Style"/>
          <w:sz w:val="24"/>
          <w:szCs w:val="24"/>
        </w:rPr>
        <w:t xml:space="preserve">, there was an increasing amount of conflict on the Plains. Mostly between the Whites and the Indians; but there was also an increasing problem of </w:t>
      </w:r>
      <w:r w:rsidR="001C6791" w:rsidRPr="00134E74">
        <w:rPr>
          <w:rFonts w:ascii="Bookman Old Style" w:hAnsi="Bookman Old Style"/>
          <w:b/>
          <w:sz w:val="24"/>
          <w:szCs w:val="24"/>
        </w:rPr>
        <w:t>LAWLESSNESS</w:t>
      </w:r>
      <w:r w:rsidR="001C6791">
        <w:rPr>
          <w:rFonts w:ascii="Bookman Old Style" w:hAnsi="Bookman Old Style"/>
          <w:sz w:val="24"/>
          <w:szCs w:val="24"/>
        </w:rPr>
        <w:t xml:space="preserve"> in the frontier towns. The biggest problem was that white migration was affecting the movement of the buffalo. This led to the </w:t>
      </w:r>
      <w:r w:rsidR="001C6791" w:rsidRPr="001C6791">
        <w:rPr>
          <w:rFonts w:ascii="Bookman Old Style" w:hAnsi="Bookman Old Style"/>
          <w:b/>
          <w:sz w:val="24"/>
          <w:szCs w:val="24"/>
          <w:u w:val="single"/>
        </w:rPr>
        <w:t>1851 1</w:t>
      </w:r>
      <w:r w:rsidR="001C6791" w:rsidRPr="001C6791">
        <w:rPr>
          <w:rFonts w:ascii="Bookman Old Style" w:hAnsi="Bookman Old Style"/>
          <w:b/>
          <w:sz w:val="24"/>
          <w:szCs w:val="24"/>
          <w:u w:val="single"/>
          <w:vertAlign w:val="superscript"/>
        </w:rPr>
        <w:t>st</w:t>
      </w:r>
      <w:r w:rsidR="001C6791" w:rsidRPr="001C6791">
        <w:rPr>
          <w:rFonts w:ascii="Bookman Old Style" w:hAnsi="Bookman Old Style"/>
          <w:b/>
          <w:sz w:val="24"/>
          <w:szCs w:val="24"/>
          <w:u w:val="single"/>
        </w:rPr>
        <w:t xml:space="preserve"> FORT LARAMIE TREATY</w:t>
      </w:r>
      <w:r w:rsidR="001C6791">
        <w:rPr>
          <w:rFonts w:ascii="Bookman Old Style" w:hAnsi="Bookman Old Style"/>
          <w:sz w:val="24"/>
          <w:szCs w:val="24"/>
        </w:rPr>
        <w:t>.</w:t>
      </w:r>
    </w:p>
    <w:tbl>
      <w:tblPr>
        <w:tblStyle w:val="TableGrid"/>
        <w:tblW w:w="0" w:type="auto"/>
        <w:tblLook w:val="04A0" w:firstRow="1" w:lastRow="0" w:firstColumn="1" w:lastColumn="0" w:noHBand="0" w:noVBand="1"/>
      </w:tblPr>
      <w:tblGrid>
        <w:gridCol w:w="2547"/>
        <w:gridCol w:w="6469"/>
      </w:tblGrid>
      <w:tr w:rsidR="001C6791" w:rsidTr="001C6791">
        <w:tc>
          <w:tcPr>
            <w:tcW w:w="2547" w:type="dxa"/>
          </w:tcPr>
          <w:p w:rsidR="001C6791" w:rsidRDefault="001C6791" w:rsidP="000F1DDA">
            <w:pPr>
              <w:rPr>
                <w:rFonts w:ascii="Bookman Old Style" w:hAnsi="Bookman Old Style"/>
                <w:sz w:val="24"/>
                <w:szCs w:val="24"/>
              </w:rPr>
            </w:pPr>
            <w:r>
              <w:rPr>
                <w:rFonts w:ascii="Bookman Old Style" w:hAnsi="Bookman Old Style"/>
                <w:sz w:val="24"/>
                <w:szCs w:val="24"/>
              </w:rPr>
              <w:t>Why was it needed?</w:t>
            </w:r>
          </w:p>
        </w:tc>
        <w:tc>
          <w:tcPr>
            <w:tcW w:w="6469" w:type="dxa"/>
          </w:tcPr>
          <w:p w:rsidR="001C6791" w:rsidRDefault="001C6791" w:rsidP="001C6791">
            <w:pPr>
              <w:rPr>
                <w:rFonts w:ascii="Bookman Old Style" w:hAnsi="Bookman Old Style"/>
                <w:sz w:val="24"/>
                <w:szCs w:val="24"/>
              </w:rPr>
            </w:pPr>
            <w:r>
              <w:rPr>
                <w:rFonts w:ascii="Bookman Old Style" w:hAnsi="Bookman Old Style"/>
                <w:sz w:val="24"/>
                <w:szCs w:val="24"/>
              </w:rPr>
              <w:t xml:space="preserve">There was a growing mistrust between settlers and the Indians. The government wanted the Indians to agree to give </w:t>
            </w:r>
            <w:r w:rsidR="00FD4CB0">
              <w:rPr>
                <w:rFonts w:ascii="Bookman Old Style" w:hAnsi="Bookman Old Style"/>
                <w:sz w:val="24"/>
                <w:szCs w:val="24"/>
              </w:rPr>
              <w:t>migrant’s</w:t>
            </w:r>
            <w:r>
              <w:rPr>
                <w:rFonts w:ascii="Bookman Old Style" w:hAnsi="Bookman Old Style"/>
                <w:sz w:val="24"/>
                <w:szCs w:val="24"/>
              </w:rPr>
              <w:t xml:space="preserve"> access to the Great Plains. </w:t>
            </w:r>
          </w:p>
        </w:tc>
      </w:tr>
      <w:tr w:rsidR="001C6791" w:rsidTr="001C6791">
        <w:tc>
          <w:tcPr>
            <w:tcW w:w="2547" w:type="dxa"/>
          </w:tcPr>
          <w:p w:rsidR="001C6791" w:rsidRDefault="001C6791" w:rsidP="000F1DDA">
            <w:pPr>
              <w:rPr>
                <w:rFonts w:ascii="Bookman Old Style" w:hAnsi="Bookman Old Style"/>
                <w:sz w:val="24"/>
                <w:szCs w:val="24"/>
              </w:rPr>
            </w:pPr>
            <w:r>
              <w:rPr>
                <w:rFonts w:ascii="Bookman Old Style" w:hAnsi="Bookman Old Style"/>
                <w:sz w:val="24"/>
                <w:szCs w:val="24"/>
              </w:rPr>
              <w:t>What were the terms of the Treaty?</w:t>
            </w:r>
          </w:p>
        </w:tc>
        <w:tc>
          <w:tcPr>
            <w:tcW w:w="6469" w:type="dxa"/>
          </w:tcPr>
          <w:p w:rsidR="001C6791" w:rsidRDefault="001C6791" w:rsidP="000F1DDA">
            <w:pPr>
              <w:rPr>
                <w:rFonts w:ascii="Bookman Old Style" w:hAnsi="Bookman Old Style"/>
                <w:sz w:val="24"/>
                <w:szCs w:val="24"/>
              </w:rPr>
            </w:pPr>
            <w:r>
              <w:rPr>
                <w:rFonts w:ascii="Bookman Old Style" w:hAnsi="Bookman Old Style"/>
                <w:sz w:val="24"/>
                <w:szCs w:val="24"/>
              </w:rPr>
              <w:t>Indians would:</w:t>
            </w:r>
          </w:p>
          <w:p w:rsidR="001C6791" w:rsidRDefault="001C6791" w:rsidP="000F1DDA">
            <w:pPr>
              <w:rPr>
                <w:rFonts w:ascii="Bookman Old Style" w:hAnsi="Bookman Old Style"/>
                <w:sz w:val="24"/>
                <w:szCs w:val="24"/>
              </w:rPr>
            </w:pPr>
            <w:r>
              <w:rPr>
                <w:rFonts w:ascii="Bookman Old Style" w:hAnsi="Bookman Old Style"/>
                <w:sz w:val="24"/>
                <w:szCs w:val="24"/>
              </w:rPr>
              <w:t>1 – End fighting amongst the tribes.</w:t>
            </w:r>
          </w:p>
          <w:p w:rsidR="001C6791" w:rsidRDefault="001C6791" w:rsidP="000F1DDA">
            <w:pPr>
              <w:rPr>
                <w:rFonts w:ascii="Bookman Old Style" w:hAnsi="Bookman Old Style"/>
                <w:sz w:val="24"/>
                <w:szCs w:val="24"/>
              </w:rPr>
            </w:pPr>
            <w:r>
              <w:rPr>
                <w:rFonts w:ascii="Bookman Old Style" w:hAnsi="Bookman Old Style"/>
                <w:sz w:val="24"/>
                <w:szCs w:val="24"/>
              </w:rPr>
              <w:t>2 – Allow white migrants safe passage.</w:t>
            </w:r>
          </w:p>
          <w:p w:rsidR="001C6791" w:rsidRDefault="001C6791" w:rsidP="001C6791">
            <w:pPr>
              <w:rPr>
                <w:rFonts w:ascii="Bookman Old Style" w:hAnsi="Bookman Old Style"/>
                <w:sz w:val="24"/>
                <w:szCs w:val="24"/>
              </w:rPr>
            </w:pPr>
            <w:r>
              <w:rPr>
                <w:rFonts w:ascii="Bookman Old Style" w:hAnsi="Bookman Old Style"/>
                <w:sz w:val="24"/>
                <w:szCs w:val="24"/>
              </w:rPr>
              <w:t>3 – Allow railway surveyors into the area.</w:t>
            </w:r>
          </w:p>
          <w:p w:rsidR="001C6791" w:rsidRDefault="001C6791" w:rsidP="001C6791">
            <w:pPr>
              <w:rPr>
                <w:rFonts w:ascii="Bookman Old Style" w:hAnsi="Bookman Old Style"/>
                <w:sz w:val="24"/>
                <w:szCs w:val="24"/>
              </w:rPr>
            </w:pPr>
            <w:r>
              <w:rPr>
                <w:rFonts w:ascii="Bookman Old Style" w:hAnsi="Bookman Old Style"/>
                <w:sz w:val="24"/>
                <w:szCs w:val="24"/>
              </w:rPr>
              <w:t>4 – Allow the whites to build roads and forts.</w:t>
            </w:r>
          </w:p>
          <w:p w:rsidR="001C6791" w:rsidRDefault="001C6791" w:rsidP="001C6791">
            <w:pPr>
              <w:rPr>
                <w:rFonts w:ascii="Bookman Old Style" w:hAnsi="Bookman Old Style"/>
                <w:sz w:val="24"/>
                <w:szCs w:val="24"/>
              </w:rPr>
            </w:pPr>
            <w:r>
              <w:rPr>
                <w:rFonts w:ascii="Bookman Old Style" w:hAnsi="Bookman Old Style"/>
                <w:sz w:val="24"/>
                <w:szCs w:val="24"/>
              </w:rPr>
              <w:t>5 – Pay compensation if any warrior broke these terms.</w:t>
            </w:r>
          </w:p>
          <w:p w:rsidR="001C6791" w:rsidRDefault="001C6791" w:rsidP="001C6791">
            <w:pPr>
              <w:rPr>
                <w:rFonts w:ascii="Bookman Old Style" w:hAnsi="Bookman Old Style"/>
                <w:sz w:val="24"/>
                <w:szCs w:val="24"/>
              </w:rPr>
            </w:pPr>
          </w:p>
          <w:p w:rsidR="001C6791" w:rsidRDefault="001C6791" w:rsidP="001C6791">
            <w:pPr>
              <w:rPr>
                <w:rFonts w:ascii="Bookman Old Style" w:hAnsi="Bookman Old Style"/>
                <w:sz w:val="24"/>
                <w:szCs w:val="24"/>
              </w:rPr>
            </w:pPr>
            <w:r>
              <w:rPr>
                <w:rFonts w:ascii="Bookman Old Style" w:hAnsi="Bookman Old Style"/>
                <w:sz w:val="24"/>
                <w:szCs w:val="24"/>
              </w:rPr>
              <w:t>Whites would:</w:t>
            </w:r>
          </w:p>
          <w:p w:rsidR="001C6791" w:rsidRDefault="001C6791" w:rsidP="001C6791">
            <w:pPr>
              <w:rPr>
                <w:rFonts w:ascii="Bookman Old Style" w:hAnsi="Bookman Old Style"/>
                <w:sz w:val="24"/>
                <w:szCs w:val="24"/>
              </w:rPr>
            </w:pPr>
            <w:r>
              <w:rPr>
                <w:rFonts w:ascii="Bookman Old Style" w:hAnsi="Bookman Old Style"/>
                <w:sz w:val="24"/>
                <w:szCs w:val="24"/>
              </w:rPr>
              <w:t>1 – Protect the Indians from any white ag</w:t>
            </w:r>
            <w:r w:rsidR="005E3238">
              <w:rPr>
                <w:rFonts w:ascii="Bookman Old Style" w:hAnsi="Bookman Old Style"/>
                <w:sz w:val="24"/>
                <w:szCs w:val="24"/>
              </w:rPr>
              <w:t>g</w:t>
            </w:r>
            <w:r>
              <w:rPr>
                <w:rFonts w:ascii="Bookman Old Style" w:hAnsi="Bookman Old Style"/>
                <w:sz w:val="24"/>
                <w:szCs w:val="24"/>
              </w:rPr>
              <w:t>ression</w:t>
            </w:r>
            <w:r w:rsidR="005E3238">
              <w:rPr>
                <w:rFonts w:ascii="Bookman Old Style" w:hAnsi="Bookman Old Style"/>
                <w:sz w:val="24"/>
                <w:szCs w:val="24"/>
              </w:rPr>
              <w:t>.</w:t>
            </w:r>
          </w:p>
          <w:p w:rsidR="005E3238" w:rsidRDefault="005E3238" w:rsidP="005E3238">
            <w:pPr>
              <w:rPr>
                <w:rFonts w:ascii="Bookman Old Style" w:hAnsi="Bookman Old Style"/>
                <w:sz w:val="24"/>
                <w:szCs w:val="24"/>
              </w:rPr>
            </w:pPr>
            <w:r>
              <w:rPr>
                <w:rFonts w:ascii="Bookman Old Style" w:hAnsi="Bookman Old Style"/>
                <w:sz w:val="24"/>
                <w:szCs w:val="24"/>
              </w:rPr>
              <w:t xml:space="preserve">2 – Pay the tribes $50 000 a year as long as they stuck to the rules. </w:t>
            </w:r>
          </w:p>
        </w:tc>
      </w:tr>
      <w:tr w:rsidR="001C6791" w:rsidTr="001C6791">
        <w:tc>
          <w:tcPr>
            <w:tcW w:w="2547" w:type="dxa"/>
          </w:tcPr>
          <w:p w:rsidR="001C6791" w:rsidRDefault="0073183D" w:rsidP="000F1DDA">
            <w:pPr>
              <w:rPr>
                <w:rFonts w:ascii="Bookman Old Style" w:hAnsi="Bookman Old Style"/>
                <w:sz w:val="24"/>
                <w:szCs w:val="24"/>
              </w:rPr>
            </w:pPr>
            <w:r>
              <w:rPr>
                <w:rFonts w:ascii="Bookman Old Style" w:hAnsi="Bookman Old Style"/>
                <w:sz w:val="24"/>
                <w:szCs w:val="24"/>
              </w:rPr>
              <w:t xml:space="preserve">What were the problems with the Treaty? </w:t>
            </w:r>
          </w:p>
        </w:tc>
        <w:tc>
          <w:tcPr>
            <w:tcW w:w="6469" w:type="dxa"/>
          </w:tcPr>
          <w:p w:rsidR="001C6791" w:rsidRDefault="0073183D" w:rsidP="0073183D">
            <w:pPr>
              <w:pStyle w:val="ListParagraph"/>
              <w:numPr>
                <w:ilvl w:val="0"/>
                <w:numId w:val="1"/>
              </w:numPr>
              <w:rPr>
                <w:rFonts w:ascii="Bookman Old Style" w:hAnsi="Bookman Old Style"/>
                <w:sz w:val="24"/>
                <w:szCs w:val="24"/>
              </w:rPr>
            </w:pPr>
            <w:r>
              <w:rPr>
                <w:rFonts w:ascii="Bookman Old Style" w:hAnsi="Bookman Old Style"/>
                <w:sz w:val="24"/>
                <w:szCs w:val="24"/>
              </w:rPr>
              <w:t>It began the process towards Indians being forced to live on reservations.</w:t>
            </w:r>
          </w:p>
          <w:p w:rsidR="0073183D" w:rsidRDefault="0073183D" w:rsidP="0073183D">
            <w:pPr>
              <w:pStyle w:val="ListParagraph"/>
              <w:numPr>
                <w:ilvl w:val="0"/>
                <w:numId w:val="1"/>
              </w:numPr>
              <w:rPr>
                <w:rFonts w:ascii="Bookman Old Style" w:hAnsi="Bookman Old Style"/>
                <w:sz w:val="24"/>
                <w:szCs w:val="24"/>
              </w:rPr>
            </w:pPr>
            <w:r>
              <w:rPr>
                <w:rFonts w:ascii="Bookman Old Style" w:hAnsi="Bookman Old Style"/>
                <w:sz w:val="24"/>
                <w:szCs w:val="24"/>
              </w:rPr>
              <w:t>Many of the tribes did not attend and therefore ignored the terms of the Treaty.</w:t>
            </w:r>
          </w:p>
          <w:p w:rsidR="0073183D" w:rsidRDefault="0073183D" w:rsidP="0073183D">
            <w:pPr>
              <w:pStyle w:val="ListParagraph"/>
              <w:numPr>
                <w:ilvl w:val="0"/>
                <w:numId w:val="1"/>
              </w:numPr>
              <w:rPr>
                <w:rFonts w:ascii="Bookman Old Style" w:hAnsi="Bookman Old Style"/>
                <w:sz w:val="24"/>
                <w:szCs w:val="24"/>
              </w:rPr>
            </w:pPr>
            <w:r>
              <w:rPr>
                <w:rFonts w:ascii="Bookman Old Style" w:hAnsi="Bookman Old Style"/>
                <w:sz w:val="24"/>
                <w:szCs w:val="24"/>
              </w:rPr>
              <w:t>Many of the white offers meant little to the nomadic Indians. For example, they had little use for money.</w:t>
            </w:r>
          </w:p>
          <w:p w:rsidR="0073183D" w:rsidRPr="0073183D" w:rsidRDefault="0073183D" w:rsidP="0073183D">
            <w:pPr>
              <w:pStyle w:val="ListParagraph"/>
              <w:numPr>
                <w:ilvl w:val="0"/>
                <w:numId w:val="1"/>
              </w:numPr>
              <w:rPr>
                <w:rFonts w:ascii="Bookman Old Style" w:hAnsi="Bookman Old Style"/>
                <w:sz w:val="24"/>
                <w:szCs w:val="24"/>
              </w:rPr>
            </w:pPr>
            <w:r>
              <w:rPr>
                <w:rFonts w:ascii="Bookman Old Style" w:hAnsi="Bookman Old Style"/>
                <w:sz w:val="24"/>
                <w:szCs w:val="24"/>
              </w:rPr>
              <w:t>The Treaty had no long-term chance for success, as the white settlers began to undermine the terms almost immediately.</w:t>
            </w:r>
          </w:p>
        </w:tc>
      </w:tr>
    </w:tbl>
    <w:p w:rsidR="00DE1253" w:rsidRPr="00DE1253" w:rsidRDefault="0073183D" w:rsidP="000F1DDA">
      <w:pPr>
        <w:rPr>
          <w:rFonts w:ascii="Bookman Old Style" w:hAnsi="Bookman Old Style"/>
          <w:sz w:val="24"/>
          <w:szCs w:val="24"/>
        </w:rPr>
      </w:pPr>
      <w:r>
        <w:rPr>
          <w:noProof/>
          <w:lang w:eastAsia="en-GB"/>
        </w:rPr>
        <w:drawing>
          <wp:anchor distT="0" distB="0" distL="114300" distR="114300" simplePos="0" relativeHeight="251666432" behindDoc="0" locked="0" layoutInCell="1" allowOverlap="1">
            <wp:simplePos x="0" y="0"/>
            <wp:positionH relativeFrom="column">
              <wp:posOffset>1098133</wp:posOffset>
            </wp:positionH>
            <wp:positionV relativeFrom="paragraph">
              <wp:posOffset>117190</wp:posOffset>
            </wp:positionV>
            <wp:extent cx="3540620" cy="2655465"/>
            <wp:effectExtent l="0" t="0" r="3175" b="0"/>
            <wp:wrapNone/>
            <wp:docPr id="1" name="Picture 1" descr="Image result for fort laramie treaty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rt laramie treaty 18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0620" cy="265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791">
        <w:rPr>
          <w:rFonts w:ascii="Bookman Old Style" w:hAnsi="Bookman Old Style"/>
          <w:sz w:val="24"/>
          <w:szCs w:val="24"/>
        </w:rPr>
        <w:t xml:space="preserve"> </w:t>
      </w:r>
    </w:p>
    <w:p w:rsidR="00EC2C58" w:rsidRDefault="00EC2C58"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p>
    <w:p w:rsidR="0073183D" w:rsidRDefault="0073183D" w:rsidP="000F1DDA">
      <w:pPr>
        <w:rPr>
          <w:rFonts w:ascii="Bookman Old Style" w:hAnsi="Bookman Old Style"/>
          <w:b/>
          <w:sz w:val="24"/>
          <w:szCs w:val="24"/>
          <w:u w:val="single"/>
        </w:rPr>
      </w:pPr>
      <w:r>
        <w:rPr>
          <w:rFonts w:ascii="Bookman Old Style" w:hAnsi="Bookman Old Style"/>
          <w:b/>
          <w:sz w:val="24"/>
          <w:szCs w:val="24"/>
          <w:u w:val="single"/>
        </w:rPr>
        <w:lastRenderedPageBreak/>
        <w:t>The problems of lawlessness in the early towns and settlements.</w:t>
      </w:r>
    </w:p>
    <w:p w:rsidR="0073183D" w:rsidRDefault="0073183D" w:rsidP="000F1DDA">
      <w:pPr>
        <w:rPr>
          <w:rFonts w:ascii="Bookman Old Style" w:hAnsi="Bookman Old Style"/>
          <w:sz w:val="24"/>
          <w:szCs w:val="24"/>
        </w:rPr>
      </w:pPr>
      <w:r>
        <w:rPr>
          <w:rFonts w:ascii="Bookman Old Style" w:hAnsi="Bookman Old Style"/>
          <w:sz w:val="24"/>
          <w:szCs w:val="24"/>
        </w:rPr>
        <w:t xml:space="preserve">Many settlements grew quickly in the mid-West, and </w:t>
      </w:r>
      <w:r w:rsidR="00633FDC">
        <w:rPr>
          <w:rFonts w:ascii="Bookman Old Style" w:hAnsi="Bookman Old Style"/>
          <w:sz w:val="24"/>
          <w:szCs w:val="24"/>
        </w:rPr>
        <w:t>as a result, there was a lack of organised law enforcement. This resulted in several problems and some attempts to bring these settlements under control.</w:t>
      </w:r>
    </w:p>
    <w:tbl>
      <w:tblPr>
        <w:tblStyle w:val="TableGrid"/>
        <w:tblW w:w="0" w:type="auto"/>
        <w:tblLook w:val="04A0" w:firstRow="1" w:lastRow="0" w:firstColumn="1" w:lastColumn="0" w:noHBand="0" w:noVBand="1"/>
      </w:tblPr>
      <w:tblGrid>
        <w:gridCol w:w="9016"/>
      </w:tblGrid>
      <w:tr w:rsidR="00633FDC" w:rsidTr="00633FDC">
        <w:tc>
          <w:tcPr>
            <w:tcW w:w="9016" w:type="dxa"/>
          </w:tcPr>
          <w:p w:rsidR="00633FDC" w:rsidRPr="00633FDC" w:rsidRDefault="00633FDC" w:rsidP="000F1DDA">
            <w:pPr>
              <w:rPr>
                <w:rFonts w:ascii="Bookman Old Style" w:hAnsi="Bookman Old Style"/>
                <w:b/>
                <w:sz w:val="24"/>
                <w:szCs w:val="24"/>
              </w:rPr>
            </w:pPr>
            <w:r w:rsidRPr="00633FDC">
              <w:rPr>
                <w:rFonts w:ascii="Bookman Old Style" w:hAnsi="Bookman Old Style"/>
                <w:b/>
                <w:sz w:val="24"/>
                <w:szCs w:val="24"/>
              </w:rPr>
              <w:t>What problems existed in the towns?</w:t>
            </w:r>
          </w:p>
        </w:tc>
      </w:tr>
      <w:tr w:rsidR="00633FDC" w:rsidTr="00633FDC">
        <w:tc>
          <w:tcPr>
            <w:tcW w:w="9016" w:type="dxa"/>
          </w:tcPr>
          <w:p w:rsidR="00633FDC" w:rsidRDefault="00633FDC" w:rsidP="00633FDC">
            <w:pPr>
              <w:rPr>
                <w:rFonts w:ascii="Bookman Old Style" w:hAnsi="Bookman Old Style"/>
                <w:sz w:val="24"/>
                <w:szCs w:val="24"/>
              </w:rPr>
            </w:pPr>
            <w:r>
              <w:rPr>
                <w:rFonts w:ascii="Bookman Old Style" w:hAnsi="Bookman Old Style"/>
                <w:sz w:val="24"/>
                <w:szCs w:val="24"/>
              </w:rPr>
              <w:t>1 – Many of the settlements were mining communities. ‘Claim Jumping’ was a common crime.</w:t>
            </w:r>
          </w:p>
          <w:p w:rsidR="00633FDC" w:rsidRDefault="00633FDC" w:rsidP="00633FDC">
            <w:pPr>
              <w:rPr>
                <w:rFonts w:ascii="Bookman Old Style" w:hAnsi="Bookman Old Style"/>
                <w:sz w:val="24"/>
                <w:szCs w:val="24"/>
              </w:rPr>
            </w:pPr>
            <w:r>
              <w:rPr>
                <w:rFonts w:ascii="Bookman Old Style" w:hAnsi="Bookman Old Style"/>
                <w:sz w:val="24"/>
                <w:szCs w:val="24"/>
              </w:rPr>
              <w:t>2 – There were large numbers of prostitutes and card-sharks in these communities. This often caused fights and tensions.</w:t>
            </w:r>
          </w:p>
          <w:p w:rsidR="00633FDC" w:rsidRDefault="00633FDC" w:rsidP="00633FDC">
            <w:pPr>
              <w:rPr>
                <w:rFonts w:ascii="Bookman Old Style" w:hAnsi="Bookman Old Style"/>
                <w:sz w:val="24"/>
                <w:szCs w:val="24"/>
              </w:rPr>
            </w:pPr>
            <w:r>
              <w:rPr>
                <w:rFonts w:ascii="Bookman Old Style" w:hAnsi="Bookman Old Style"/>
                <w:sz w:val="24"/>
                <w:szCs w:val="24"/>
              </w:rPr>
              <w:t>3 – During the Gold Rush, the population of San Francisco rose from 1000 to 25000. Many of these were Chinese immigrants, and this led to lots of racism.</w:t>
            </w:r>
          </w:p>
          <w:p w:rsidR="00DE48EB" w:rsidRDefault="00633FDC" w:rsidP="00DE48EB">
            <w:pPr>
              <w:rPr>
                <w:rFonts w:ascii="Bookman Old Style" w:hAnsi="Bookman Old Style"/>
                <w:sz w:val="24"/>
                <w:szCs w:val="24"/>
              </w:rPr>
            </w:pPr>
            <w:r>
              <w:rPr>
                <w:rFonts w:ascii="Bookman Old Style" w:hAnsi="Bookman Old Style"/>
                <w:sz w:val="24"/>
                <w:szCs w:val="24"/>
              </w:rPr>
              <w:t>4 – As there was not much official law and order, there was a growth of vigilante groups</w:t>
            </w:r>
            <w:r w:rsidR="00DE48EB">
              <w:rPr>
                <w:rFonts w:ascii="Bookman Old Style" w:hAnsi="Bookman Old Style"/>
                <w:sz w:val="24"/>
                <w:szCs w:val="24"/>
              </w:rPr>
              <w:t>. Many of the cities and towns became controlled by richer men, and this meant the law was biased.</w:t>
            </w:r>
          </w:p>
          <w:p w:rsidR="00DE48EB" w:rsidRDefault="00DE48EB" w:rsidP="00DE48EB">
            <w:pPr>
              <w:rPr>
                <w:rFonts w:ascii="Bookman Old Style" w:hAnsi="Bookman Old Style"/>
                <w:sz w:val="24"/>
                <w:szCs w:val="24"/>
              </w:rPr>
            </w:pPr>
          </w:p>
          <w:p w:rsidR="00633FDC" w:rsidRPr="00DE48EB" w:rsidRDefault="00DE48EB" w:rsidP="00DE48EB">
            <w:pPr>
              <w:rPr>
                <w:rFonts w:ascii="Bookman Old Style" w:hAnsi="Bookman Old Style"/>
                <w:b/>
                <w:sz w:val="24"/>
                <w:szCs w:val="24"/>
              </w:rPr>
            </w:pPr>
            <w:r w:rsidRPr="00DE48EB">
              <w:rPr>
                <w:rFonts w:ascii="Bookman Old Style" w:hAnsi="Bookman Old Style"/>
                <w:b/>
                <w:sz w:val="24"/>
                <w:szCs w:val="24"/>
              </w:rPr>
              <w:t xml:space="preserve">Many of these problems persisted until the Federal government was able to establish some form of law. </w:t>
            </w:r>
            <w:r w:rsidR="00633FDC" w:rsidRPr="00DE48EB">
              <w:rPr>
                <w:rFonts w:ascii="Bookman Old Style" w:hAnsi="Bookman Old Style"/>
                <w:b/>
                <w:sz w:val="24"/>
                <w:szCs w:val="24"/>
              </w:rPr>
              <w:t xml:space="preserve"> </w:t>
            </w:r>
          </w:p>
        </w:tc>
      </w:tr>
    </w:tbl>
    <w:p w:rsidR="00633FDC" w:rsidRDefault="00633FDC" w:rsidP="000F1DDA">
      <w:pPr>
        <w:rPr>
          <w:rFonts w:ascii="Bookman Old Style" w:hAnsi="Bookman Old Style"/>
          <w:sz w:val="24"/>
          <w:szCs w:val="24"/>
        </w:rPr>
      </w:pPr>
    </w:p>
    <w:tbl>
      <w:tblPr>
        <w:tblStyle w:val="TableGrid"/>
        <w:tblW w:w="0" w:type="auto"/>
        <w:tblLook w:val="04A0" w:firstRow="1" w:lastRow="0" w:firstColumn="1" w:lastColumn="0" w:noHBand="0" w:noVBand="1"/>
      </w:tblPr>
      <w:tblGrid>
        <w:gridCol w:w="9016"/>
      </w:tblGrid>
      <w:tr w:rsidR="00ED7A32" w:rsidTr="00ED7A32">
        <w:tc>
          <w:tcPr>
            <w:tcW w:w="9016" w:type="dxa"/>
          </w:tcPr>
          <w:p w:rsidR="00ED7A32" w:rsidRPr="00ED7A32" w:rsidRDefault="00ED7A32" w:rsidP="000F1DDA">
            <w:pPr>
              <w:rPr>
                <w:rFonts w:ascii="Bookman Old Style" w:hAnsi="Bookman Old Style"/>
                <w:b/>
                <w:sz w:val="24"/>
                <w:szCs w:val="24"/>
              </w:rPr>
            </w:pPr>
            <w:r w:rsidRPr="00ED7A32">
              <w:rPr>
                <w:rFonts w:ascii="Bookman Old Style" w:hAnsi="Bookman Old Style"/>
                <w:b/>
                <w:sz w:val="24"/>
                <w:szCs w:val="24"/>
              </w:rPr>
              <w:t>What did the government introduce to try and deal with lawlessness?</w:t>
            </w:r>
          </w:p>
        </w:tc>
      </w:tr>
      <w:tr w:rsidR="00ED7A32" w:rsidTr="00ED7A32">
        <w:tc>
          <w:tcPr>
            <w:tcW w:w="9016" w:type="dxa"/>
          </w:tcPr>
          <w:p w:rsidR="00ED7A32" w:rsidRDefault="00ED7A32" w:rsidP="00ED7A32">
            <w:pPr>
              <w:rPr>
                <w:rFonts w:ascii="Bookman Old Style" w:hAnsi="Bookman Old Style"/>
                <w:sz w:val="24"/>
                <w:szCs w:val="24"/>
              </w:rPr>
            </w:pPr>
            <w:r>
              <w:rPr>
                <w:rFonts w:ascii="Bookman Old Style" w:hAnsi="Bookman Old Style"/>
                <w:sz w:val="24"/>
                <w:szCs w:val="24"/>
              </w:rPr>
              <w:t xml:space="preserve">1 – A </w:t>
            </w:r>
            <w:r w:rsidRPr="00134E74">
              <w:rPr>
                <w:rFonts w:ascii="Bookman Old Style" w:hAnsi="Bookman Old Style"/>
                <w:b/>
                <w:sz w:val="24"/>
                <w:szCs w:val="24"/>
              </w:rPr>
              <w:t>US MARSHAL</w:t>
            </w:r>
            <w:r>
              <w:rPr>
                <w:rFonts w:ascii="Bookman Old Style" w:hAnsi="Bookman Old Style"/>
                <w:sz w:val="24"/>
                <w:szCs w:val="24"/>
              </w:rPr>
              <w:t xml:space="preserve"> – This police officer was in charge of a district. He was a FEDERAL (government) officer.</w:t>
            </w:r>
          </w:p>
          <w:p w:rsidR="00ED7A32" w:rsidRDefault="00ED7A32" w:rsidP="00ED7A32">
            <w:pPr>
              <w:rPr>
                <w:rFonts w:ascii="Bookman Old Style" w:hAnsi="Bookman Old Style"/>
                <w:sz w:val="24"/>
                <w:szCs w:val="24"/>
              </w:rPr>
            </w:pPr>
          </w:p>
          <w:p w:rsidR="00ED7A32" w:rsidRDefault="00ED7A32" w:rsidP="00ED7A32">
            <w:pPr>
              <w:rPr>
                <w:rFonts w:ascii="Bookman Old Style" w:hAnsi="Bookman Old Style"/>
                <w:sz w:val="24"/>
                <w:szCs w:val="24"/>
              </w:rPr>
            </w:pPr>
            <w:r>
              <w:rPr>
                <w:rFonts w:ascii="Bookman Old Style" w:hAnsi="Bookman Old Style"/>
                <w:sz w:val="24"/>
                <w:szCs w:val="24"/>
              </w:rPr>
              <w:t xml:space="preserve">2 – The </w:t>
            </w:r>
            <w:r w:rsidRPr="00134E74">
              <w:rPr>
                <w:rFonts w:ascii="Bookman Old Style" w:hAnsi="Bookman Old Style"/>
                <w:b/>
                <w:sz w:val="24"/>
                <w:szCs w:val="24"/>
              </w:rPr>
              <w:t>SHERIFF</w:t>
            </w:r>
            <w:r>
              <w:rPr>
                <w:rFonts w:ascii="Bookman Old Style" w:hAnsi="Bookman Old Style"/>
                <w:sz w:val="24"/>
                <w:szCs w:val="24"/>
              </w:rPr>
              <w:t xml:space="preserve"> – This was an ELECTED law officer in a town or an area. They were responsible for issuing arrest warrants, making arrests and running the jails.</w:t>
            </w:r>
          </w:p>
          <w:p w:rsidR="00ED7A32" w:rsidRDefault="00ED7A32" w:rsidP="00ED7A32">
            <w:pPr>
              <w:rPr>
                <w:rFonts w:ascii="Bookman Old Style" w:hAnsi="Bookman Old Style"/>
                <w:sz w:val="24"/>
                <w:szCs w:val="24"/>
              </w:rPr>
            </w:pPr>
          </w:p>
          <w:p w:rsidR="00ED7A32" w:rsidRDefault="00ED7A32" w:rsidP="00ED7A32">
            <w:pPr>
              <w:rPr>
                <w:rFonts w:ascii="Bookman Old Style" w:hAnsi="Bookman Old Style"/>
                <w:sz w:val="24"/>
                <w:szCs w:val="24"/>
              </w:rPr>
            </w:pPr>
            <w:r>
              <w:rPr>
                <w:rFonts w:ascii="Bookman Old Style" w:hAnsi="Bookman Old Style"/>
                <w:sz w:val="24"/>
                <w:szCs w:val="24"/>
              </w:rPr>
              <w:t xml:space="preserve">3 – The </w:t>
            </w:r>
            <w:r w:rsidRPr="00134E74">
              <w:rPr>
                <w:rFonts w:ascii="Bookman Old Style" w:hAnsi="Bookman Old Style"/>
                <w:b/>
                <w:sz w:val="24"/>
                <w:szCs w:val="24"/>
              </w:rPr>
              <w:t>POSSE</w:t>
            </w:r>
            <w:r>
              <w:rPr>
                <w:rFonts w:ascii="Bookman Old Style" w:hAnsi="Bookman Old Style"/>
                <w:sz w:val="24"/>
                <w:szCs w:val="24"/>
              </w:rPr>
              <w:t xml:space="preserve"> – A group of men who supported the Sheriff or Marshal when they were attempting to catch a criminal.</w:t>
            </w:r>
          </w:p>
          <w:p w:rsidR="00ED7A32" w:rsidRDefault="00ED7A32" w:rsidP="00ED7A32">
            <w:pPr>
              <w:rPr>
                <w:rFonts w:ascii="Bookman Old Style" w:hAnsi="Bookman Old Style"/>
                <w:sz w:val="24"/>
                <w:szCs w:val="24"/>
              </w:rPr>
            </w:pPr>
          </w:p>
          <w:p w:rsidR="00ED7A32" w:rsidRDefault="00ED7A32" w:rsidP="00ED7A32">
            <w:pPr>
              <w:rPr>
                <w:rFonts w:ascii="Bookman Old Style" w:hAnsi="Bookman Old Style"/>
                <w:sz w:val="24"/>
                <w:szCs w:val="24"/>
              </w:rPr>
            </w:pPr>
            <w:r>
              <w:rPr>
                <w:rFonts w:ascii="Bookman Old Style" w:hAnsi="Bookman Old Style"/>
                <w:sz w:val="24"/>
                <w:szCs w:val="24"/>
              </w:rPr>
              <w:t xml:space="preserve">4 – </w:t>
            </w:r>
            <w:r w:rsidRPr="00134E74">
              <w:rPr>
                <w:rFonts w:ascii="Bookman Old Style" w:hAnsi="Bookman Old Style"/>
                <w:b/>
                <w:sz w:val="24"/>
                <w:szCs w:val="24"/>
              </w:rPr>
              <w:t>VIGILANCE COMMITTEES</w:t>
            </w:r>
            <w:r>
              <w:rPr>
                <w:rFonts w:ascii="Bookman Old Style" w:hAnsi="Bookman Old Style"/>
                <w:sz w:val="24"/>
                <w:szCs w:val="24"/>
              </w:rPr>
              <w:t xml:space="preserve"> – This was a local group who were raised by the people if there was a problem.    </w:t>
            </w:r>
          </w:p>
        </w:tc>
      </w:tr>
    </w:tbl>
    <w:p w:rsidR="00DE48EB" w:rsidRDefault="00DE48EB" w:rsidP="000F1DDA">
      <w:pPr>
        <w:rPr>
          <w:rFonts w:ascii="Bookman Old Style" w:hAnsi="Bookman Old Style"/>
          <w:sz w:val="24"/>
          <w:szCs w:val="24"/>
        </w:rPr>
      </w:pPr>
    </w:p>
    <w:p w:rsidR="00ED7A32" w:rsidRDefault="00ED7A32" w:rsidP="000F1DDA">
      <w:pPr>
        <w:rPr>
          <w:rFonts w:ascii="Bookman Old Style" w:hAnsi="Bookman Old Style"/>
          <w:sz w:val="24"/>
          <w:szCs w:val="24"/>
        </w:rPr>
      </w:pPr>
    </w:p>
    <w:p w:rsidR="00ED7A32" w:rsidRDefault="00ED7A32" w:rsidP="000F1DDA">
      <w:pPr>
        <w:rPr>
          <w:rFonts w:ascii="Bookman Old Style" w:hAnsi="Bookman Old Style"/>
          <w:b/>
          <w:i/>
          <w:sz w:val="24"/>
          <w:szCs w:val="24"/>
          <w:u w:val="single"/>
        </w:rPr>
      </w:pPr>
      <w:r>
        <w:rPr>
          <w:rFonts w:ascii="Bookman Old Style" w:hAnsi="Bookman Old Style"/>
          <w:b/>
          <w:i/>
          <w:sz w:val="24"/>
          <w:szCs w:val="24"/>
          <w:u w:val="single"/>
        </w:rPr>
        <w:t>Summary</w:t>
      </w:r>
    </w:p>
    <w:p w:rsidR="00ED7A32" w:rsidRDefault="00ED7A32" w:rsidP="00ED7A32">
      <w:pPr>
        <w:pStyle w:val="ListParagraph"/>
        <w:numPr>
          <w:ilvl w:val="0"/>
          <w:numId w:val="2"/>
        </w:numPr>
        <w:rPr>
          <w:rFonts w:ascii="Bookman Old Style" w:hAnsi="Bookman Old Style"/>
          <w:sz w:val="24"/>
          <w:szCs w:val="24"/>
        </w:rPr>
      </w:pPr>
      <w:r>
        <w:rPr>
          <w:rFonts w:ascii="Bookman Old Style" w:hAnsi="Bookman Old Style"/>
          <w:sz w:val="24"/>
          <w:szCs w:val="24"/>
        </w:rPr>
        <w:t>The growing number of settlers moving onto the Plains led to conflict between the settlers and the Plains Indians.</w:t>
      </w:r>
    </w:p>
    <w:p w:rsidR="00ED7A32" w:rsidRDefault="00ED7A32" w:rsidP="00ED7A32">
      <w:pPr>
        <w:pStyle w:val="ListParagraph"/>
        <w:numPr>
          <w:ilvl w:val="0"/>
          <w:numId w:val="2"/>
        </w:numPr>
        <w:rPr>
          <w:rFonts w:ascii="Bookman Old Style" w:hAnsi="Bookman Old Style"/>
          <w:sz w:val="24"/>
          <w:szCs w:val="24"/>
        </w:rPr>
      </w:pPr>
      <w:r>
        <w:rPr>
          <w:rFonts w:ascii="Bookman Old Style" w:hAnsi="Bookman Old Style"/>
          <w:sz w:val="24"/>
          <w:szCs w:val="24"/>
        </w:rPr>
        <w:t>The 1</w:t>
      </w:r>
      <w:r w:rsidRPr="00ED7A32">
        <w:rPr>
          <w:rFonts w:ascii="Bookman Old Style" w:hAnsi="Bookman Old Style"/>
          <w:sz w:val="24"/>
          <w:szCs w:val="24"/>
          <w:vertAlign w:val="superscript"/>
        </w:rPr>
        <w:t>st</w:t>
      </w:r>
      <w:r>
        <w:rPr>
          <w:rFonts w:ascii="Bookman Old Style" w:hAnsi="Bookman Old Style"/>
          <w:sz w:val="24"/>
          <w:szCs w:val="24"/>
        </w:rPr>
        <w:t xml:space="preserve"> Fort Laramie Treaty involved promised being made by both the Whites and the Plains Indians.</w:t>
      </w:r>
    </w:p>
    <w:p w:rsidR="00ED7A32" w:rsidRDefault="00ED7A32" w:rsidP="00ED7A32">
      <w:pPr>
        <w:pStyle w:val="ListParagraph"/>
        <w:numPr>
          <w:ilvl w:val="0"/>
          <w:numId w:val="2"/>
        </w:numPr>
        <w:rPr>
          <w:rFonts w:ascii="Bookman Old Style" w:hAnsi="Bookman Old Style"/>
          <w:sz w:val="24"/>
          <w:szCs w:val="24"/>
        </w:rPr>
      </w:pPr>
      <w:r>
        <w:rPr>
          <w:rFonts w:ascii="Bookman Old Style" w:hAnsi="Bookman Old Style"/>
          <w:sz w:val="24"/>
          <w:szCs w:val="24"/>
        </w:rPr>
        <w:t>Law and order was difficult to enforce in the early towns and settlements. In some areas, a lack of government help meant local communities tried tackling lawlessness themselves.</w:t>
      </w:r>
    </w:p>
    <w:p w:rsidR="00ED7A32" w:rsidRDefault="00ED7A32" w:rsidP="00ED7A32">
      <w:pPr>
        <w:rPr>
          <w:rFonts w:ascii="Bookman Old Style" w:hAnsi="Bookman Old Style"/>
          <w:sz w:val="24"/>
          <w:szCs w:val="24"/>
        </w:rPr>
      </w:pPr>
    </w:p>
    <w:p w:rsidR="00ED7A32" w:rsidRDefault="00ED7A32" w:rsidP="00ED7A32">
      <w:pPr>
        <w:rPr>
          <w:rFonts w:ascii="Bookman Old Style" w:hAnsi="Bookman Old Style"/>
          <w:b/>
          <w:sz w:val="28"/>
          <w:szCs w:val="28"/>
          <w:u w:val="single"/>
        </w:rPr>
      </w:pPr>
      <w:r w:rsidRPr="00ED7A32">
        <w:rPr>
          <w:rFonts w:ascii="Bookman Old Style" w:hAnsi="Bookman Old Style"/>
          <w:b/>
          <w:sz w:val="28"/>
          <w:szCs w:val="28"/>
          <w:u w:val="single"/>
        </w:rPr>
        <w:lastRenderedPageBreak/>
        <w:t>Part 2 – The Development of the Plains 1862-76</w:t>
      </w:r>
    </w:p>
    <w:p w:rsidR="00ED7A32" w:rsidRDefault="00ED7A32" w:rsidP="00ED7A32">
      <w:pPr>
        <w:rPr>
          <w:rFonts w:ascii="Bookman Old Style" w:hAnsi="Bookman Old Style"/>
          <w:b/>
          <w:sz w:val="28"/>
          <w:szCs w:val="28"/>
          <w:u w:val="single"/>
        </w:rPr>
      </w:pPr>
      <w:r>
        <w:rPr>
          <w:rFonts w:ascii="Bookman Old Style" w:hAnsi="Bookman Old Style"/>
          <w:b/>
          <w:sz w:val="28"/>
          <w:szCs w:val="28"/>
          <w:u w:val="single"/>
        </w:rPr>
        <w:t>Context</w:t>
      </w:r>
    </w:p>
    <w:p w:rsidR="00DB6FD2" w:rsidRDefault="00DB6FD2" w:rsidP="00ED7A32">
      <w:pPr>
        <w:rPr>
          <w:rFonts w:ascii="Bookman Old Style" w:hAnsi="Bookman Old Style"/>
          <w:sz w:val="24"/>
          <w:szCs w:val="24"/>
        </w:rPr>
      </w:pPr>
      <w:r>
        <w:rPr>
          <w:rFonts w:ascii="Bookman Old Style" w:hAnsi="Bookman Old Style"/>
          <w:sz w:val="24"/>
          <w:szCs w:val="24"/>
        </w:rPr>
        <w:t>This period marked the real development of the West. The American Civil War (1861-65) that was fought in the eastern USA triggered a huge migration. The war between North and South cleared the way for the US Federal government to build railroads westwards. When the war ended, many refugees also poured out</w:t>
      </w:r>
      <w:r w:rsidR="009605C5">
        <w:rPr>
          <w:rFonts w:ascii="Bookman Old Style" w:hAnsi="Bookman Old Style"/>
          <w:sz w:val="24"/>
          <w:szCs w:val="24"/>
        </w:rPr>
        <w:t xml:space="preserve"> – especially black Americans</w:t>
      </w:r>
      <w:r>
        <w:rPr>
          <w:rFonts w:ascii="Bookman Old Style" w:hAnsi="Bookman Old Style"/>
          <w:sz w:val="24"/>
          <w:szCs w:val="24"/>
        </w:rPr>
        <w:t>.</w:t>
      </w:r>
    </w:p>
    <w:p w:rsidR="00DB6FD2" w:rsidRDefault="00DB6FD2" w:rsidP="00ED7A32">
      <w:pPr>
        <w:rPr>
          <w:rFonts w:ascii="Bookman Old Style" w:hAnsi="Bookman Old Style"/>
          <w:sz w:val="24"/>
          <w:szCs w:val="24"/>
        </w:rPr>
      </w:pPr>
      <w:r>
        <w:rPr>
          <w:rFonts w:ascii="Bookman Old Style" w:hAnsi="Bookman Old Style"/>
          <w:sz w:val="24"/>
          <w:szCs w:val="24"/>
        </w:rPr>
        <w:t xml:space="preserve">The railroads brought new settlers and began to supply people with products made in the east. Meanwhile, from the southern state of Texas, cattlemen were beginning to drive cattle north towards the new railroads. There was a huge demand for meat in the east, and towns like </w:t>
      </w:r>
      <w:r w:rsidRPr="00DB6FD2">
        <w:rPr>
          <w:rFonts w:ascii="Bookman Old Style" w:hAnsi="Bookman Old Style"/>
          <w:b/>
          <w:sz w:val="24"/>
          <w:szCs w:val="24"/>
        </w:rPr>
        <w:t>ABILENE</w:t>
      </w:r>
      <w:r>
        <w:rPr>
          <w:rFonts w:ascii="Bookman Old Style" w:hAnsi="Bookman Old Style"/>
          <w:sz w:val="24"/>
          <w:szCs w:val="24"/>
        </w:rPr>
        <w:t xml:space="preserve"> became ‘boom towns’ because of the meeting of the cattle routes and the railroads.</w:t>
      </w:r>
    </w:p>
    <w:p w:rsidR="00DB6FD2" w:rsidRDefault="00DB6FD2" w:rsidP="00ED7A32">
      <w:pPr>
        <w:rPr>
          <w:rFonts w:ascii="Bookman Old Style" w:hAnsi="Bookman Old Style"/>
          <w:sz w:val="24"/>
          <w:szCs w:val="24"/>
        </w:rPr>
      </w:pPr>
      <w:r>
        <w:rPr>
          <w:rFonts w:ascii="Bookman Old Style" w:hAnsi="Bookman Old Style"/>
          <w:sz w:val="24"/>
          <w:szCs w:val="24"/>
        </w:rPr>
        <w:t xml:space="preserve">Ranching also developed with enormous numbers of cattle roaming the </w:t>
      </w:r>
      <w:r w:rsidRPr="00DB6FD2">
        <w:rPr>
          <w:rFonts w:ascii="Bookman Old Style" w:hAnsi="Bookman Old Style"/>
          <w:b/>
          <w:sz w:val="24"/>
          <w:szCs w:val="24"/>
        </w:rPr>
        <w:t>‘OPEN RANGE’</w:t>
      </w:r>
      <w:r>
        <w:rPr>
          <w:rFonts w:ascii="Bookman Old Style" w:hAnsi="Bookman Old Style"/>
          <w:b/>
          <w:sz w:val="24"/>
          <w:szCs w:val="24"/>
        </w:rPr>
        <w:t xml:space="preserve">, </w:t>
      </w:r>
      <w:r>
        <w:rPr>
          <w:rFonts w:ascii="Bookman Old Style" w:hAnsi="Bookman Old Style"/>
          <w:sz w:val="24"/>
          <w:szCs w:val="24"/>
        </w:rPr>
        <w:t xml:space="preserve">guarded and rounded-up by </w:t>
      </w:r>
      <w:r w:rsidRPr="00DB6FD2">
        <w:rPr>
          <w:rFonts w:ascii="Bookman Old Style" w:hAnsi="Bookman Old Style"/>
          <w:b/>
          <w:sz w:val="24"/>
          <w:szCs w:val="24"/>
        </w:rPr>
        <w:t>COWBOYS</w:t>
      </w:r>
      <w:r>
        <w:rPr>
          <w:rFonts w:ascii="Bookman Old Style" w:hAnsi="Bookman Old Style"/>
          <w:sz w:val="24"/>
          <w:szCs w:val="24"/>
        </w:rPr>
        <w:t xml:space="preserve">. </w:t>
      </w:r>
    </w:p>
    <w:p w:rsidR="00ED7A32" w:rsidRDefault="00DB6FD2" w:rsidP="00ED7A32">
      <w:pPr>
        <w:rPr>
          <w:rFonts w:ascii="Bookman Old Style" w:hAnsi="Bookman Old Style"/>
          <w:sz w:val="24"/>
          <w:szCs w:val="24"/>
        </w:rPr>
      </w:pPr>
      <w:r>
        <w:rPr>
          <w:rFonts w:ascii="Bookman Old Style" w:hAnsi="Bookman Old Style"/>
          <w:sz w:val="24"/>
          <w:szCs w:val="24"/>
        </w:rPr>
        <w:t>As these developments were happening, the numbers of conflicts grew</w:t>
      </w:r>
      <w:r w:rsidR="009605C5">
        <w:rPr>
          <w:rFonts w:ascii="Bookman Old Style" w:hAnsi="Bookman Old Style"/>
          <w:sz w:val="24"/>
          <w:szCs w:val="24"/>
        </w:rPr>
        <w:t>, and there were a variety of conflict. There was conflict between homesteaders and ranchers; between the large ranchers and the smaller ranchers</w:t>
      </w:r>
      <w:r w:rsidR="003350A7">
        <w:rPr>
          <w:rFonts w:ascii="Bookman Old Style" w:hAnsi="Bookman Old Style"/>
          <w:sz w:val="24"/>
          <w:szCs w:val="24"/>
        </w:rPr>
        <w:t xml:space="preserve"> and most importantly, conflict between Whites and the Plains Indians. The government continued to encourage Indians to move into reservations where they would be ‘protected’. However, multiple problems with the reservation policy led to a succession of ‘Indian wars’ between 1862 and 1876, culminating in the Great Sioux War of 1876. The highlight of this war was the </w:t>
      </w:r>
      <w:r w:rsidR="003350A7" w:rsidRPr="003350A7">
        <w:rPr>
          <w:rFonts w:ascii="Bookman Old Style" w:hAnsi="Bookman Old Style"/>
          <w:b/>
          <w:sz w:val="24"/>
          <w:szCs w:val="24"/>
        </w:rPr>
        <w:t>BATTLE OF THE LITTLE BIG HORN</w:t>
      </w:r>
      <w:r w:rsidR="003350A7">
        <w:rPr>
          <w:rFonts w:ascii="Bookman Old Style" w:hAnsi="Bookman Old Style"/>
          <w:b/>
          <w:sz w:val="24"/>
          <w:szCs w:val="24"/>
        </w:rPr>
        <w:t>.</w:t>
      </w:r>
      <w:r w:rsidR="009605C5">
        <w:rPr>
          <w:rFonts w:ascii="Bookman Old Style" w:hAnsi="Bookman Old Style"/>
          <w:sz w:val="24"/>
          <w:szCs w:val="24"/>
        </w:rPr>
        <w:t xml:space="preserve"> </w:t>
      </w:r>
      <w:r>
        <w:rPr>
          <w:rFonts w:ascii="Bookman Old Style" w:hAnsi="Bookman Old Style"/>
          <w:sz w:val="24"/>
          <w:szCs w:val="24"/>
        </w:rPr>
        <w:t xml:space="preserve">  </w:t>
      </w:r>
    </w:p>
    <w:p w:rsidR="003350A7" w:rsidRPr="00DB6FD2" w:rsidRDefault="003350A7" w:rsidP="00ED7A32">
      <w:pPr>
        <w:rPr>
          <w:rFonts w:ascii="Bookman Old Style" w:hAnsi="Bookman Old Style"/>
          <w:sz w:val="24"/>
          <w:szCs w:val="24"/>
        </w:rPr>
      </w:pPr>
    </w:p>
    <w:p w:rsidR="00ED7A32" w:rsidRDefault="003350A7" w:rsidP="00ED7A32">
      <w:pPr>
        <w:rPr>
          <w:rFonts w:ascii="Bookman Old Style" w:hAnsi="Bookman Old Style"/>
          <w:sz w:val="24"/>
          <w:szCs w:val="24"/>
        </w:rPr>
      </w:pPr>
      <w:r>
        <w:rPr>
          <w:noProof/>
          <w:lang w:eastAsia="en-GB"/>
        </w:rPr>
        <w:drawing>
          <wp:anchor distT="0" distB="0" distL="114300" distR="114300" simplePos="0" relativeHeight="251667456" behindDoc="0" locked="0" layoutInCell="1" allowOverlap="1">
            <wp:simplePos x="0" y="0"/>
            <wp:positionH relativeFrom="margin">
              <wp:posOffset>389823</wp:posOffset>
            </wp:positionH>
            <wp:positionV relativeFrom="paragraph">
              <wp:posOffset>6824</wp:posOffset>
            </wp:positionV>
            <wp:extent cx="5075778" cy="2849749"/>
            <wp:effectExtent l="0" t="0" r="0" b="8255"/>
            <wp:wrapNone/>
            <wp:docPr id="3" name="Picture 3" descr="Image result for CONFLICT BETWEEN PLAINS INDIANS AND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FLICT BETWEEN PLAINS INDIANS AND ARM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5778" cy="28497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A32" w:rsidRDefault="00ED7A32" w:rsidP="00ED7A32">
      <w:pPr>
        <w:rPr>
          <w:rFonts w:ascii="Bookman Old Style" w:hAnsi="Bookman Old Style"/>
          <w:sz w:val="24"/>
          <w:szCs w:val="24"/>
        </w:rPr>
      </w:pPr>
      <w:r w:rsidRPr="00ED7A32">
        <w:rPr>
          <w:rFonts w:ascii="Bookman Old Style" w:hAnsi="Bookman Old Style"/>
          <w:sz w:val="24"/>
          <w:szCs w:val="24"/>
        </w:rPr>
        <w:t xml:space="preserve">   </w:t>
      </w: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p w:rsidR="003350A7" w:rsidRDefault="003350A7" w:rsidP="00ED7A32">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3350A7" w:rsidTr="003350A7">
        <w:tc>
          <w:tcPr>
            <w:tcW w:w="4508" w:type="dxa"/>
          </w:tcPr>
          <w:p w:rsidR="003350A7" w:rsidRDefault="003350A7" w:rsidP="00ED7A32">
            <w:pPr>
              <w:rPr>
                <w:rFonts w:ascii="Bookman Old Style" w:hAnsi="Bookman Old Style"/>
                <w:sz w:val="24"/>
                <w:szCs w:val="24"/>
              </w:rPr>
            </w:pPr>
            <w:r>
              <w:rPr>
                <w:rFonts w:ascii="Bookman Old Style" w:hAnsi="Bookman Old Style"/>
                <w:sz w:val="24"/>
                <w:szCs w:val="24"/>
              </w:rPr>
              <w:lastRenderedPageBreak/>
              <w:t>Chapter 2</w:t>
            </w:r>
          </w:p>
        </w:tc>
        <w:tc>
          <w:tcPr>
            <w:tcW w:w="4508" w:type="dxa"/>
          </w:tcPr>
          <w:p w:rsidR="003350A7" w:rsidRPr="003350A7" w:rsidRDefault="003350A7" w:rsidP="00ED7A32">
            <w:pPr>
              <w:rPr>
                <w:rFonts w:ascii="Bookman Old Style" w:hAnsi="Bookman Old Style"/>
                <w:b/>
                <w:i/>
                <w:sz w:val="24"/>
                <w:szCs w:val="24"/>
              </w:rPr>
            </w:pPr>
            <w:r w:rsidRPr="003350A7">
              <w:rPr>
                <w:rFonts w:ascii="Bookman Old Style" w:hAnsi="Bookman Old Style"/>
                <w:b/>
                <w:i/>
                <w:sz w:val="24"/>
                <w:szCs w:val="24"/>
              </w:rPr>
              <w:t>The development of settlement in the West.</w:t>
            </w:r>
          </w:p>
        </w:tc>
      </w:tr>
    </w:tbl>
    <w:p w:rsidR="003350A7" w:rsidRDefault="003350A7" w:rsidP="00ED7A32">
      <w:pPr>
        <w:rPr>
          <w:rFonts w:ascii="Bookman Old Style" w:hAnsi="Bookman Old Style"/>
          <w:sz w:val="24"/>
          <w:szCs w:val="24"/>
        </w:rPr>
      </w:pPr>
    </w:p>
    <w:tbl>
      <w:tblPr>
        <w:tblStyle w:val="TableGrid"/>
        <w:tblW w:w="0" w:type="auto"/>
        <w:tblLook w:val="04A0" w:firstRow="1" w:lastRow="0" w:firstColumn="1" w:lastColumn="0" w:noHBand="0" w:noVBand="1"/>
      </w:tblPr>
      <w:tblGrid>
        <w:gridCol w:w="9016"/>
      </w:tblGrid>
      <w:tr w:rsidR="002B6A26" w:rsidTr="002B6A26">
        <w:tc>
          <w:tcPr>
            <w:tcW w:w="9016" w:type="dxa"/>
          </w:tcPr>
          <w:p w:rsidR="002B6A26" w:rsidRPr="002B6A26" w:rsidRDefault="002B6A26" w:rsidP="002B6A26">
            <w:pPr>
              <w:rPr>
                <w:rFonts w:ascii="Bookman Old Style" w:hAnsi="Bookman Old Style"/>
                <w:b/>
                <w:sz w:val="24"/>
                <w:szCs w:val="24"/>
              </w:rPr>
            </w:pPr>
            <w:r w:rsidRPr="002B6A26">
              <w:rPr>
                <w:rFonts w:ascii="Bookman Old Style" w:hAnsi="Bookman Old Style"/>
                <w:b/>
                <w:sz w:val="24"/>
                <w:szCs w:val="24"/>
              </w:rPr>
              <w:t>The significance of the American Civil War</w:t>
            </w:r>
          </w:p>
        </w:tc>
      </w:tr>
      <w:tr w:rsidR="002B6A26" w:rsidTr="002B6A26">
        <w:tc>
          <w:tcPr>
            <w:tcW w:w="9016" w:type="dxa"/>
          </w:tcPr>
          <w:p w:rsidR="002B6A26" w:rsidRDefault="002B6A26" w:rsidP="002B6A26">
            <w:pPr>
              <w:rPr>
                <w:rFonts w:ascii="Bookman Old Style" w:hAnsi="Bookman Old Style"/>
                <w:sz w:val="24"/>
                <w:szCs w:val="24"/>
              </w:rPr>
            </w:pPr>
            <w:r>
              <w:rPr>
                <w:rFonts w:ascii="Bookman Old Style" w:hAnsi="Bookman Old Style"/>
                <w:sz w:val="24"/>
                <w:szCs w:val="24"/>
              </w:rPr>
              <w:t>1 – 600 000 people died. This led to many of the states being devastated. This encouraged migration to the West.</w:t>
            </w:r>
          </w:p>
          <w:p w:rsidR="002B6A26" w:rsidRDefault="002B6A26" w:rsidP="002B6A26">
            <w:pPr>
              <w:rPr>
                <w:rFonts w:ascii="Bookman Old Style" w:hAnsi="Bookman Old Style"/>
                <w:sz w:val="24"/>
                <w:szCs w:val="24"/>
              </w:rPr>
            </w:pPr>
            <w:r>
              <w:rPr>
                <w:rFonts w:ascii="Bookman Old Style" w:hAnsi="Bookman Old Style"/>
                <w:sz w:val="24"/>
                <w:szCs w:val="24"/>
              </w:rPr>
              <w:t>2 – Social problems caused by racism led many freed black slaves heading west to avoid the racism that was a big factor in the war.</w:t>
            </w:r>
          </w:p>
          <w:p w:rsidR="002B6A26" w:rsidRDefault="002B6A26" w:rsidP="002B6A26">
            <w:pPr>
              <w:rPr>
                <w:rFonts w:ascii="Bookman Old Style" w:hAnsi="Bookman Old Style"/>
                <w:sz w:val="24"/>
                <w:szCs w:val="24"/>
              </w:rPr>
            </w:pPr>
            <w:r>
              <w:rPr>
                <w:rFonts w:ascii="Bookman Old Style" w:hAnsi="Bookman Old Style"/>
                <w:sz w:val="24"/>
                <w:szCs w:val="24"/>
              </w:rPr>
              <w:t xml:space="preserve">3 – The US government passed two very important laws. These were the </w:t>
            </w:r>
            <w:r w:rsidRPr="002B6A26">
              <w:rPr>
                <w:rFonts w:ascii="Bookman Old Style" w:hAnsi="Bookman Old Style"/>
                <w:b/>
                <w:sz w:val="24"/>
                <w:szCs w:val="24"/>
              </w:rPr>
              <w:t>HOMESTEAD ACT</w:t>
            </w:r>
            <w:r>
              <w:rPr>
                <w:rFonts w:ascii="Bookman Old Style" w:hAnsi="Bookman Old Style"/>
                <w:sz w:val="24"/>
                <w:szCs w:val="24"/>
              </w:rPr>
              <w:t xml:space="preserve"> and the </w:t>
            </w:r>
            <w:r w:rsidRPr="002B6A26">
              <w:rPr>
                <w:rFonts w:ascii="Bookman Old Style" w:hAnsi="Bookman Old Style"/>
                <w:b/>
                <w:sz w:val="24"/>
                <w:szCs w:val="24"/>
              </w:rPr>
              <w:t>PACIFIC RAILROAD ACT</w:t>
            </w:r>
            <w:r>
              <w:rPr>
                <w:rFonts w:ascii="Bookman Old Style" w:hAnsi="Bookman Old Style"/>
                <w:sz w:val="24"/>
                <w:szCs w:val="24"/>
              </w:rPr>
              <w:t xml:space="preserve">.        </w:t>
            </w:r>
          </w:p>
        </w:tc>
      </w:tr>
    </w:tbl>
    <w:p w:rsidR="002B6A26" w:rsidRDefault="002B6A26" w:rsidP="00ED7A32">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2B6A26" w:rsidTr="002B6A26">
        <w:tc>
          <w:tcPr>
            <w:tcW w:w="4508" w:type="dxa"/>
          </w:tcPr>
          <w:p w:rsidR="002B6A26" w:rsidRPr="00C33965" w:rsidRDefault="002B6A26" w:rsidP="002B6A26">
            <w:pPr>
              <w:rPr>
                <w:rFonts w:ascii="Bookman Old Style" w:hAnsi="Bookman Old Style"/>
                <w:b/>
                <w:sz w:val="24"/>
                <w:szCs w:val="24"/>
              </w:rPr>
            </w:pPr>
            <w:r w:rsidRPr="00C33965">
              <w:rPr>
                <w:rFonts w:ascii="Bookman Old Style" w:hAnsi="Bookman Old Style"/>
                <w:b/>
                <w:sz w:val="24"/>
                <w:szCs w:val="24"/>
              </w:rPr>
              <w:t>HOMESTEAD ACT (1862)</w:t>
            </w:r>
          </w:p>
        </w:tc>
        <w:tc>
          <w:tcPr>
            <w:tcW w:w="4508" w:type="dxa"/>
          </w:tcPr>
          <w:p w:rsidR="002B6A26" w:rsidRPr="00C33965" w:rsidRDefault="002B6A26" w:rsidP="00ED7A32">
            <w:pPr>
              <w:rPr>
                <w:rFonts w:ascii="Bookman Old Style" w:hAnsi="Bookman Old Style"/>
                <w:b/>
                <w:sz w:val="24"/>
                <w:szCs w:val="24"/>
              </w:rPr>
            </w:pPr>
            <w:r w:rsidRPr="00C33965">
              <w:rPr>
                <w:rFonts w:ascii="Bookman Old Style" w:hAnsi="Bookman Old Style"/>
                <w:b/>
                <w:sz w:val="24"/>
                <w:szCs w:val="24"/>
              </w:rPr>
              <w:t>PACIFIC RAILROAD ACT (1862)</w:t>
            </w:r>
          </w:p>
        </w:tc>
      </w:tr>
      <w:tr w:rsidR="002B6A26" w:rsidTr="002B6A26">
        <w:tc>
          <w:tcPr>
            <w:tcW w:w="4508" w:type="dxa"/>
          </w:tcPr>
          <w:p w:rsidR="007F6AB8" w:rsidRDefault="002B6A26" w:rsidP="002B6A26">
            <w:pPr>
              <w:rPr>
                <w:rFonts w:ascii="Bookman Old Style" w:hAnsi="Bookman Old Style"/>
                <w:sz w:val="24"/>
                <w:szCs w:val="24"/>
              </w:rPr>
            </w:pPr>
            <w:r>
              <w:rPr>
                <w:rFonts w:ascii="Bookman Old Style" w:hAnsi="Bookman Old Style"/>
                <w:sz w:val="24"/>
                <w:szCs w:val="24"/>
              </w:rPr>
              <w:t xml:space="preserve">1 – The government tried to encourage settlement of the West by offering 160 acre ‘pods’ </w:t>
            </w:r>
            <w:r w:rsidR="007F6AB8">
              <w:rPr>
                <w:rFonts w:ascii="Bookman Old Style" w:hAnsi="Bookman Old Style"/>
                <w:sz w:val="24"/>
                <w:szCs w:val="24"/>
              </w:rPr>
              <w:t>for the cost of $10.</w:t>
            </w:r>
          </w:p>
          <w:p w:rsidR="007F6AB8" w:rsidRDefault="007F6AB8" w:rsidP="002B6A26">
            <w:pPr>
              <w:rPr>
                <w:rFonts w:ascii="Bookman Old Style" w:hAnsi="Bookman Old Style"/>
                <w:sz w:val="24"/>
                <w:szCs w:val="24"/>
              </w:rPr>
            </w:pPr>
            <w:r>
              <w:rPr>
                <w:rFonts w:ascii="Bookman Old Style" w:hAnsi="Bookman Old Style"/>
                <w:sz w:val="24"/>
                <w:szCs w:val="24"/>
              </w:rPr>
              <w:t>2 – Anyone could file a claim as long as they were the head of a family and over the age of 21.</w:t>
            </w:r>
          </w:p>
          <w:p w:rsidR="007F6AB8" w:rsidRDefault="007F6AB8" w:rsidP="007F6AB8">
            <w:pPr>
              <w:rPr>
                <w:rFonts w:ascii="Bookman Old Style" w:hAnsi="Bookman Old Style"/>
                <w:sz w:val="24"/>
                <w:szCs w:val="24"/>
              </w:rPr>
            </w:pPr>
            <w:r>
              <w:rPr>
                <w:rFonts w:ascii="Bookman Old Style" w:hAnsi="Bookman Old Style"/>
                <w:sz w:val="24"/>
                <w:szCs w:val="24"/>
              </w:rPr>
              <w:t>3 – After 5 years, if you had successfully settled the claim, you could buy it outright for $30.</w:t>
            </w:r>
          </w:p>
          <w:p w:rsidR="007F6AB8" w:rsidRDefault="007F6AB8" w:rsidP="007F6AB8">
            <w:pPr>
              <w:rPr>
                <w:rFonts w:ascii="Bookman Old Style" w:hAnsi="Bookman Old Style"/>
                <w:sz w:val="24"/>
                <w:szCs w:val="24"/>
              </w:rPr>
            </w:pPr>
            <w:r>
              <w:rPr>
                <w:rFonts w:ascii="Bookman Old Style" w:hAnsi="Bookman Old Style"/>
                <w:sz w:val="24"/>
                <w:szCs w:val="24"/>
              </w:rPr>
              <w:t>4 – By 1876, over 6 million acres of land had been given out.</w:t>
            </w:r>
          </w:p>
          <w:p w:rsidR="001503E7" w:rsidRDefault="007F6AB8" w:rsidP="007F6AB8">
            <w:pPr>
              <w:rPr>
                <w:rFonts w:ascii="Bookman Old Style" w:hAnsi="Bookman Old Style"/>
                <w:sz w:val="24"/>
                <w:szCs w:val="24"/>
              </w:rPr>
            </w:pPr>
            <w:r>
              <w:rPr>
                <w:rFonts w:ascii="Bookman Old Style" w:hAnsi="Bookman Old Style"/>
                <w:sz w:val="24"/>
                <w:szCs w:val="24"/>
              </w:rPr>
              <w:t xml:space="preserve">5 </w:t>
            </w:r>
            <w:r w:rsidR="001503E7">
              <w:rPr>
                <w:rFonts w:ascii="Bookman Old Style" w:hAnsi="Bookman Old Style"/>
                <w:sz w:val="24"/>
                <w:szCs w:val="24"/>
              </w:rPr>
              <w:t>–</w:t>
            </w:r>
            <w:r>
              <w:rPr>
                <w:rFonts w:ascii="Bookman Old Style" w:hAnsi="Bookman Old Style"/>
                <w:sz w:val="24"/>
                <w:szCs w:val="24"/>
              </w:rPr>
              <w:t xml:space="preserve"> </w:t>
            </w:r>
            <w:r w:rsidR="001503E7">
              <w:rPr>
                <w:rFonts w:ascii="Bookman Old Style" w:hAnsi="Bookman Old Style"/>
                <w:sz w:val="24"/>
                <w:szCs w:val="24"/>
              </w:rPr>
              <w:t>However, the government gave much of the land to the railroads.</w:t>
            </w:r>
          </w:p>
          <w:p w:rsidR="002B6A26" w:rsidRDefault="001503E7" w:rsidP="007F6AB8">
            <w:pPr>
              <w:rPr>
                <w:rFonts w:ascii="Bookman Old Style" w:hAnsi="Bookman Old Style"/>
                <w:sz w:val="24"/>
                <w:szCs w:val="24"/>
              </w:rPr>
            </w:pPr>
            <w:r>
              <w:rPr>
                <w:rFonts w:ascii="Bookman Old Style" w:hAnsi="Bookman Old Style"/>
                <w:sz w:val="24"/>
                <w:szCs w:val="24"/>
              </w:rPr>
              <w:t>6 – Many of the claims were re-sold on for profit. As a result, the Homestead Act did not always benefit the poorer settlers.</w:t>
            </w:r>
            <w:r w:rsidR="002B6A26">
              <w:rPr>
                <w:rFonts w:ascii="Bookman Old Style" w:hAnsi="Bookman Old Style"/>
                <w:sz w:val="24"/>
                <w:szCs w:val="24"/>
              </w:rPr>
              <w:t xml:space="preserve"> </w:t>
            </w:r>
          </w:p>
        </w:tc>
        <w:tc>
          <w:tcPr>
            <w:tcW w:w="4508" w:type="dxa"/>
          </w:tcPr>
          <w:p w:rsidR="002B6A26" w:rsidRDefault="001503E7" w:rsidP="00ED7A32">
            <w:pPr>
              <w:rPr>
                <w:rFonts w:ascii="Bookman Old Style" w:hAnsi="Bookman Old Style"/>
                <w:sz w:val="24"/>
                <w:szCs w:val="24"/>
              </w:rPr>
            </w:pPr>
            <w:r>
              <w:rPr>
                <w:rFonts w:ascii="Bookman Old Style" w:hAnsi="Bookman Old Style"/>
                <w:sz w:val="24"/>
                <w:szCs w:val="24"/>
              </w:rPr>
              <w:t>1 –This Act was the incentive to build a railway across the whole USA.</w:t>
            </w:r>
          </w:p>
          <w:p w:rsidR="001503E7" w:rsidRDefault="001503E7" w:rsidP="001503E7">
            <w:pPr>
              <w:rPr>
                <w:rFonts w:ascii="Bookman Old Style" w:hAnsi="Bookman Old Style"/>
                <w:sz w:val="24"/>
                <w:szCs w:val="24"/>
              </w:rPr>
            </w:pPr>
            <w:r>
              <w:rPr>
                <w:rFonts w:ascii="Bookman Old Style" w:hAnsi="Bookman Old Style"/>
                <w:sz w:val="24"/>
                <w:szCs w:val="24"/>
              </w:rPr>
              <w:t xml:space="preserve">2 – This split the job between the </w:t>
            </w:r>
            <w:r w:rsidRPr="00104B53">
              <w:rPr>
                <w:rFonts w:ascii="Bookman Old Style" w:hAnsi="Bookman Old Style"/>
                <w:b/>
                <w:sz w:val="24"/>
                <w:szCs w:val="24"/>
              </w:rPr>
              <w:t>CENTRAL PACIFIC</w:t>
            </w:r>
            <w:r>
              <w:rPr>
                <w:rFonts w:ascii="Bookman Old Style" w:hAnsi="Bookman Old Style"/>
                <w:sz w:val="24"/>
                <w:szCs w:val="24"/>
              </w:rPr>
              <w:t xml:space="preserve"> and the </w:t>
            </w:r>
            <w:r w:rsidRPr="00134E74">
              <w:rPr>
                <w:rFonts w:ascii="Bookman Old Style" w:hAnsi="Bookman Old Style"/>
                <w:b/>
                <w:sz w:val="24"/>
                <w:szCs w:val="24"/>
              </w:rPr>
              <w:t>UNION PACIFIC</w:t>
            </w:r>
            <w:r>
              <w:rPr>
                <w:rFonts w:ascii="Bookman Old Style" w:hAnsi="Bookman Old Style"/>
                <w:sz w:val="24"/>
                <w:szCs w:val="24"/>
              </w:rPr>
              <w:t xml:space="preserve"> companies. </w:t>
            </w:r>
          </w:p>
          <w:p w:rsidR="001503E7" w:rsidRDefault="001503E7" w:rsidP="001503E7">
            <w:pPr>
              <w:rPr>
                <w:rFonts w:ascii="Bookman Old Style" w:hAnsi="Bookman Old Style"/>
                <w:sz w:val="24"/>
                <w:szCs w:val="24"/>
              </w:rPr>
            </w:pPr>
            <w:r>
              <w:rPr>
                <w:rFonts w:ascii="Bookman Old Style" w:hAnsi="Bookman Old Style"/>
                <w:sz w:val="24"/>
                <w:szCs w:val="24"/>
              </w:rPr>
              <w:t>3 – The US government extinguished the rights for the Plains Indians to land on the route.</w:t>
            </w:r>
          </w:p>
          <w:p w:rsidR="001503E7" w:rsidRDefault="001503E7" w:rsidP="001503E7">
            <w:pPr>
              <w:rPr>
                <w:rFonts w:ascii="Bookman Old Style" w:hAnsi="Bookman Old Style"/>
                <w:sz w:val="24"/>
                <w:szCs w:val="24"/>
              </w:rPr>
            </w:pPr>
            <w:r>
              <w:rPr>
                <w:rFonts w:ascii="Bookman Old Style" w:hAnsi="Bookman Old Style"/>
                <w:sz w:val="24"/>
                <w:szCs w:val="24"/>
              </w:rPr>
              <w:t xml:space="preserve">3 – The government gave 45 million acres of land to the railroad companies. </w:t>
            </w:r>
          </w:p>
          <w:p w:rsidR="00B3651E" w:rsidRDefault="00B3651E" w:rsidP="001503E7">
            <w:pPr>
              <w:rPr>
                <w:rFonts w:ascii="Bookman Old Style" w:hAnsi="Bookman Old Style"/>
                <w:sz w:val="24"/>
                <w:szCs w:val="24"/>
              </w:rPr>
            </w:pPr>
            <w:r>
              <w:rPr>
                <w:rFonts w:ascii="Bookman Old Style" w:hAnsi="Bookman Old Style"/>
                <w:sz w:val="24"/>
                <w:szCs w:val="24"/>
              </w:rPr>
              <w:t>4 –The two companies built a single railroad that met in 1869.</w:t>
            </w:r>
          </w:p>
          <w:p w:rsidR="00B3651E" w:rsidRDefault="00B3651E" w:rsidP="001503E7">
            <w:pPr>
              <w:rPr>
                <w:rFonts w:ascii="Bookman Old Style" w:hAnsi="Bookman Old Style"/>
                <w:sz w:val="24"/>
                <w:szCs w:val="24"/>
              </w:rPr>
            </w:pPr>
            <w:r>
              <w:rPr>
                <w:rFonts w:ascii="Bookman Old Style" w:hAnsi="Bookman Old Style"/>
                <w:sz w:val="24"/>
                <w:szCs w:val="24"/>
              </w:rPr>
              <w:t>5 – Many immigrants worked on the railroad.</w:t>
            </w:r>
          </w:p>
          <w:p w:rsidR="00B3651E" w:rsidRDefault="00B3651E" w:rsidP="00B3651E">
            <w:pPr>
              <w:rPr>
                <w:rFonts w:ascii="Bookman Old Style" w:hAnsi="Bookman Old Style"/>
                <w:sz w:val="24"/>
                <w:szCs w:val="24"/>
              </w:rPr>
            </w:pPr>
            <w:r>
              <w:rPr>
                <w:rFonts w:ascii="Bookman Old Style" w:hAnsi="Bookman Old Style"/>
                <w:sz w:val="24"/>
                <w:szCs w:val="24"/>
              </w:rPr>
              <w:t>6 – It caused a huge rail network to develop after 1869.</w:t>
            </w:r>
          </w:p>
        </w:tc>
      </w:tr>
    </w:tbl>
    <w:p w:rsidR="002B6A26" w:rsidRDefault="002B6A26" w:rsidP="00ED7A32">
      <w:pPr>
        <w:rPr>
          <w:rFonts w:ascii="Bookman Old Style" w:hAnsi="Bookman Old Style"/>
          <w:sz w:val="24"/>
          <w:szCs w:val="24"/>
        </w:rPr>
      </w:pPr>
    </w:p>
    <w:p w:rsidR="00B3651E" w:rsidRDefault="00B3651E" w:rsidP="00ED7A32">
      <w:pPr>
        <w:rPr>
          <w:rFonts w:ascii="Bookman Old Style" w:hAnsi="Bookman Old Style"/>
          <w:b/>
          <w:sz w:val="24"/>
          <w:szCs w:val="24"/>
          <w:u w:val="single"/>
        </w:rPr>
      </w:pPr>
      <w:r>
        <w:rPr>
          <w:rFonts w:ascii="Bookman Old Style" w:hAnsi="Bookman Old Style"/>
          <w:b/>
          <w:sz w:val="24"/>
          <w:szCs w:val="24"/>
          <w:u w:val="single"/>
        </w:rPr>
        <w:t>The effects of the railroad on the American West</w:t>
      </w:r>
    </w:p>
    <w:p w:rsidR="00B3651E" w:rsidRDefault="00B3651E" w:rsidP="00ED7A32">
      <w:pPr>
        <w:rPr>
          <w:rFonts w:ascii="Bookman Old Style" w:hAnsi="Bookman Old Style"/>
          <w:sz w:val="24"/>
          <w:szCs w:val="24"/>
        </w:rPr>
      </w:pPr>
      <w:r>
        <w:rPr>
          <w:rFonts w:ascii="Bookman Old Style" w:hAnsi="Bookman Old Style"/>
          <w:sz w:val="24"/>
          <w:szCs w:val="24"/>
        </w:rPr>
        <w:t>1 – The migration westwards became much safer and quicker.</w:t>
      </w:r>
    </w:p>
    <w:p w:rsidR="00B3651E" w:rsidRDefault="00B3651E" w:rsidP="00ED7A32">
      <w:pPr>
        <w:rPr>
          <w:rFonts w:ascii="Bookman Old Style" w:hAnsi="Bookman Old Style"/>
          <w:sz w:val="24"/>
          <w:szCs w:val="24"/>
        </w:rPr>
      </w:pPr>
      <w:r>
        <w:rPr>
          <w:rFonts w:ascii="Bookman Old Style" w:hAnsi="Bookman Old Style"/>
          <w:sz w:val="24"/>
          <w:szCs w:val="24"/>
        </w:rPr>
        <w:t>2 – The Plains Indians were impacted massively. The buffalo declined rapidly due to over hunting and the tracks dividing up the herds.</w:t>
      </w:r>
    </w:p>
    <w:p w:rsidR="00B3651E" w:rsidRDefault="00B3651E" w:rsidP="00ED7A32">
      <w:pPr>
        <w:rPr>
          <w:rFonts w:ascii="Bookman Old Style" w:hAnsi="Bookman Old Style"/>
          <w:sz w:val="24"/>
          <w:szCs w:val="24"/>
        </w:rPr>
      </w:pPr>
      <w:r>
        <w:rPr>
          <w:rFonts w:ascii="Bookman Old Style" w:hAnsi="Bookman Old Style"/>
          <w:sz w:val="24"/>
          <w:szCs w:val="24"/>
        </w:rPr>
        <w:t>3 – Railroads helped the cattle industry boom as it made it easier to transport cattle eastwards.</w:t>
      </w:r>
    </w:p>
    <w:p w:rsidR="00F60FD3" w:rsidRDefault="00B3651E" w:rsidP="00ED7A32">
      <w:pPr>
        <w:rPr>
          <w:rFonts w:ascii="Bookman Old Style" w:hAnsi="Bookman Old Style"/>
          <w:sz w:val="24"/>
          <w:szCs w:val="24"/>
        </w:rPr>
      </w:pPr>
      <w:r>
        <w:rPr>
          <w:rFonts w:ascii="Bookman Old Style" w:hAnsi="Bookman Old Style"/>
          <w:sz w:val="24"/>
          <w:szCs w:val="24"/>
        </w:rPr>
        <w:t xml:space="preserve">4 </w:t>
      </w:r>
      <w:r w:rsidR="00F60FD3">
        <w:rPr>
          <w:rFonts w:ascii="Bookman Old Style" w:hAnsi="Bookman Old Style"/>
          <w:sz w:val="24"/>
          <w:szCs w:val="24"/>
        </w:rPr>
        <w:t>–</w:t>
      </w:r>
      <w:r>
        <w:rPr>
          <w:rFonts w:ascii="Bookman Old Style" w:hAnsi="Bookman Old Style"/>
          <w:sz w:val="24"/>
          <w:szCs w:val="24"/>
        </w:rPr>
        <w:t xml:space="preserve"> </w:t>
      </w:r>
      <w:r w:rsidR="00F60FD3">
        <w:rPr>
          <w:rFonts w:ascii="Bookman Old Style" w:hAnsi="Bookman Old Style"/>
          <w:sz w:val="24"/>
          <w:szCs w:val="24"/>
        </w:rPr>
        <w:t>There was a growth of towns. This created problems with lawlessness.</w:t>
      </w:r>
    </w:p>
    <w:p w:rsidR="00F60FD3" w:rsidRDefault="00F60FD3" w:rsidP="00ED7A32">
      <w:pPr>
        <w:rPr>
          <w:rFonts w:ascii="Bookman Old Style" w:hAnsi="Bookman Old Style"/>
          <w:sz w:val="24"/>
          <w:szCs w:val="24"/>
        </w:rPr>
      </w:pPr>
    </w:p>
    <w:p w:rsidR="00F60FD3" w:rsidRDefault="00F60FD3" w:rsidP="00ED7A32">
      <w:pPr>
        <w:rPr>
          <w:rFonts w:ascii="Bookman Old Style" w:hAnsi="Bookman Old Style"/>
          <w:b/>
          <w:sz w:val="24"/>
          <w:szCs w:val="24"/>
        </w:rPr>
      </w:pPr>
      <w:r>
        <w:rPr>
          <w:rFonts w:ascii="Bookman Old Style" w:hAnsi="Bookman Old Style"/>
          <w:b/>
          <w:sz w:val="24"/>
          <w:szCs w:val="24"/>
        </w:rPr>
        <w:t>Examine the model answers to do with ‘Importance’ and ‘Consequence’. Both would be worth 8 marks in the exam.</w:t>
      </w:r>
    </w:p>
    <w:p w:rsidR="00F60FD3" w:rsidRDefault="00F60FD3" w:rsidP="00ED7A32">
      <w:pPr>
        <w:rPr>
          <w:rFonts w:ascii="Bookman Old Style" w:hAnsi="Bookman Old Style"/>
          <w:b/>
          <w:sz w:val="24"/>
          <w:szCs w:val="24"/>
        </w:rPr>
      </w:pPr>
    </w:p>
    <w:tbl>
      <w:tblPr>
        <w:tblStyle w:val="TableGrid"/>
        <w:tblW w:w="0" w:type="auto"/>
        <w:tblLook w:val="04A0" w:firstRow="1" w:lastRow="0" w:firstColumn="1" w:lastColumn="0" w:noHBand="0" w:noVBand="1"/>
      </w:tblPr>
      <w:tblGrid>
        <w:gridCol w:w="4508"/>
        <w:gridCol w:w="4508"/>
      </w:tblGrid>
      <w:tr w:rsidR="00F60FD3" w:rsidTr="00F60FD3">
        <w:tc>
          <w:tcPr>
            <w:tcW w:w="4508" w:type="dxa"/>
          </w:tcPr>
          <w:p w:rsidR="00F60FD3" w:rsidRDefault="00F60FD3" w:rsidP="00ED7A32">
            <w:pPr>
              <w:rPr>
                <w:rFonts w:ascii="Bookman Old Style" w:hAnsi="Bookman Old Style"/>
                <w:sz w:val="24"/>
                <w:szCs w:val="24"/>
              </w:rPr>
            </w:pPr>
            <w:r>
              <w:rPr>
                <w:rFonts w:ascii="Bookman Old Style" w:hAnsi="Bookman Old Style"/>
                <w:sz w:val="24"/>
                <w:szCs w:val="24"/>
              </w:rPr>
              <w:lastRenderedPageBreak/>
              <w:t>Chapter 2</w:t>
            </w:r>
          </w:p>
        </w:tc>
        <w:tc>
          <w:tcPr>
            <w:tcW w:w="4508" w:type="dxa"/>
          </w:tcPr>
          <w:p w:rsidR="00F60FD3" w:rsidRPr="00F60FD3" w:rsidRDefault="00F60FD3" w:rsidP="00F60FD3">
            <w:pPr>
              <w:rPr>
                <w:rFonts w:ascii="Bookman Old Style" w:hAnsi="Bookman Old Style"/>
                <w:b/>
                <w:i/>
                <w:sz w:val="24"/>
                <w:szCs w:val="24"/>
              </w:rPr>
            </w:pPr>
            <w:r w:rsidRPr="00F60FD3">
              <w:rPr>
                <w:rFonts w:ascii="Bookman Old Style" w:hAnsi="Bookman Old Style"/>
                <w:b/>
                <w:i/>
                <w:sz w:val="24"/>
                <w:szCs w:val="24"/>
              </w:rPr>
              <w:t>New inventions for the settlement of the West.</w:t>
            </w:r>
          </w:p>
        </w:tc>
      </w:tr>
    </w:tbl>
    <w:p w:rsidR="00B3651E" w:rsidRDefault="00F60FD3" w:rsidP="00ED7A32">
      <w:pPr>
        <w:rPr>
          <w:rFonts w:ascii="Bookman Old Style" w:hAnsi="Bookman Old Style"/>
          <w:sz w:val="24"/>
          <w:szCs w:val="24"/>
        </w:rPr>
      </w:pPr>
      <w:r>
        <w:rPr>
          <w:rFonts w:ascii="Bookman Old Style" w:hAnsi="Bookman Old Style"/>
          <w:sz w:val="24"/>
          <w:szCs w:val="24"/>
        </w:rPr>
        <w:t xml:space="preserve"> </w:t>
      </w:r>
    </w:p>
    <w:p w:rsidR="00F60FD3" w:rsidRDefault="00F60FD3" w:rsidP="00ED7A32">
      <w:pPr>
        <w:rPr>
          <w:rFonts w:ascii="Bookman Old Style" w:hAnsi="Bookman Old Style"/>
          <w:sz w:val="24"/>
          <w:szCs w:val="24"/>
        </w:rPr>
      </w:pPr>
      <w:r>
        <w:rPr>
          <w:rFonts w:ascii="Bookman Old Style" w:hAnsi="Bookman Old Style"/>
          <w:sz w:val="24"/>
          <w:szCs w:val="24"/>
        </w:rPr>
        <w:t>The combination of more settlers and major farming challenges on the Great Plains led to many technological developments on the area.</w:t>
      </w:r>
    </w:p>
    <w:tbl>
      <w:tblPr>
        <w:tblStyle w:val="TableGrid"/>
        <w:tblW w:w="0" w:type="auto"/>
        <w:tblLook w:val="04A0" w:firstRow="1" w:lastRow="0" w:firstColumn="1" w:lastColumn="0" w:noHBand="0" w:noVBand="1"/>
      </w:tblPr>
      <w:tblGrid>
        <w:gridCol w:w="2689"/>
        <w:gridCol w:w="6327"/>
      </w:tblGrid>
      <w:tr w:rsidR="00F60FD3" w:rsidTr="00F60FD3">
        <w:tc>
          <w:tcPr>
            <w:tcW w:w="2689" w:type="dxa"/>
          </w:tcPr>
          <w:p w:rsidR="00F60FD3" w:rsidRDefault="00F60FD3" w:rsidP="00ED7A32">
            <w:pPr>
              <w:rPr>
                <w:rFonts w:ascii="Bookman Old Style" w:hAnsi="Bookman Old Style"/>
                <w:sz w:val="24"/>
                <w:szCs w:val="24"/>
              </w:rPr>
            </w:pPr>
            <w:r>
              <w:rPr>
                <w:rFonts w:ascii="Bookman Old Style" w:hAnsi="Bookman Old Style"/>
                <w:sz w:val="24"/>
                <w:szCs w:val="24"/>
              </w:rPr>
              <w:t>Invention</w:t>
            </w:r>
          </w:p>
        </w:tc>
        <w:tc>
          <w:tcPr>
            <w:tcW w:w="6327" w:type="dxa"/>
          </w:tcPr>
          <w:p w:rsidR="00F60FD3" w:rsidRDefault="00F60FD3" w:rsidP="00F60FD3">
            <w:pPr>
              <w:rPr>
                <w:rFonts w:ascii="Bookman Old Style" w:hAnsi="Bookman Old Style"/>
                <w:sz w:val="24"/>
                <w:szCs w:val="24"/>
              </w:rPr>
            </w:pPr>
            <w:r>
              <w:rPr>
                <w:rFonts w:ascii="Bookman Old Style" w:hAnsi="Bookman Old Style"/>
                <w:sz w:val="24"/>
                <w:szCs w:val="24"/>
              </w:rPr>
              <w:t>Description and Importance</w:t>
            </w:r>
          </w:p>
        </w:tc>
      </w:tr>
      <w:tr w:rsidR="00F60FD3" w:rsidTr="00F60FD3">
        <w:tc>
          <w:tcPr>
            <w:tcW w:w="2689" w:type="dxa"/>
          </w:tcPr>
          <w:p w:rsidR="00F60FD3" w:rsidRDefault="00F60FD3" w:rsidP="00F60FD3">
            <w:pPr>
              <w:rPr>
                <w:rFonts w:ascii="Bookman Old Style" w:hAnsi="Bookman Old Style"/>
                <w:sz w:val="24"/>
                <w:szCs w:val="24"/>
              </w:rPr>
            </w:pPr>
            <w:r>
              <w:rPr>
                <w:rFonts w:ascii="Bookman Old Style" w:hAnsi="Bookman Old Style"/>
                <w:sz w:val="24"/>
                <w:szCs w:val="24"/>
              </w:rPr>
              <w:t>‘Self-governing’ windmills - 1854</w:t>
            </w:r>
          </w:p>
        </w:tc>
        <w:tc>
          <w:tcPr>
            <w:tcW w:w="6327" w:type="dxa"/>
          </w:tcPr>
          <w:p w:rsidR="00F60FD3" w:rsidRDefault="00F60FD3" w:rsidP="00F60FD3">
            <w:pPr>
              <w:rPr>
                <w:rFonts w:ascii="Bookman Old Style" w:hAnsi="Bookman Old Style"/>
                <w:sz w:val="24"/>
                <w:szCs w:val="24"/>
              </w:rPr>
            </w:pPr>
            <w:r>
              <w:rPr>
                <w:rFonts w:ascii="Bookman Old Style" w:hAnsi="Bookman Old Style"/>
                <w:sz w:val="24"/>
                <w:szCs w:val="24"/>
              </w:rPr>
              <w:t xml:space="preserve">These were used to pump water out of the ground. They could pump water from </w:t>
            </w:r>
            <w:r w:rsidR="00FD4CB0">
              <w:rPr>
                <w:rFonts w:ascii="Bookman Old Style" w:hAnsi="Bookman Old Style"/>
                <w:sz w:val="24"/>
                <w:szCs w:val="24"/>
              </w:rPr>
              <w:t>up to</w:t>
            </w:r>
            <w:r>
              <w:rPr>
                <w:rFonts w:ascii="Bookman Old Style" w:hAnsi="Bookman Old Style"/>
                <w:sz w:val="24"/>
                <w:szCs w:val="24"/>
              </w:rPr>
              <w:t xml:space="preserve"> 30 feet down.</w:t>
            </w:r>
          </w:p>
          <w:p w:rsidR="00F60FD3" w:rsidRDefault="00F60FD3" w:rsidP="00F60FD3">
            <w:pPr>
              <w:rPr>
                <w:rFonts w:ascii="Bookman Old Style" w:hAnsi="Bookman Old Style"/>
                <w:sz w:val="24"/>
                <w:szCs w:val="24"/>
              </w:rPr>
            </w:pPr>
            <w:r>
              <w:rPr>
                <w:rFonts w:ascii="Bookman Old Style" w:hAnsi="Bookman Old Style"/>
                <w:sz w:val="24"/>
                <w:szCs w:val="24"/>
              </w:rPr>
              <w:t xml:space="preserve">In 1870, the blades were made out of steel to enable them to last longer. </w:t>
            </w:r>
          </w:p>
        </w:tc>
      </w:tr>
      <w:tr w:rsidR="00F60FD3" w:rsidTr="00F60FD3">
        <w:tc>
          <w:tcPr>
            <w:tcW w:w="2689" w:type="dxa"/>
          </w:tcPr>
          <w:p w:rsidR="00F60FD3" w:rsidRDefault="00F60FD3" w:rsidP="00ED7A32">
            <w:pPr>
              <w:rPr>
                <w:rFonts w:ascii="Bookman Old Style" w:hAnsi="Bookman Old Style"/>
                <w:sz w:val="24"/>
                <w:szCs w:val="24"/>
              </w:rPr>
            </w:pPr>
            <w:r>
              <w:rPr>
                <w:rFonts w:ascii="Bookman Old Style" w:hAnsi="Bookman Old Style"/>
                <w:sz w:val="24"/>
                <w:szCs w:val="24"/>
              </w:rPr>
              <w:t>Barbed wire - 1874</w:t>
            </w:r>
          </w:p>
        </w:tc>
        <w:tc>
          <w:tcPr>
            <w:tcW w:w="6327" w:type="dxa"/>
          </w:tcPr>
          <w:p w:rsidR="00F60FD3" w:rsidRDefault="00F60FD3" w:rsidP="00ED7A32">
            <w:pPr>
              <w:rPr>
                <w:rFonts w:ascii="Bookman Old Style" w:hAnsi="Bookman Old Style"/>
                <w:sz w:val="24"/>
                <w:szCs w:val="24"/>
              </w:rPr>
            </w:pPr>
            <w:r>
              <w:rPr>
                <w:rFonts w:ascii="Bookman Old Style" w:hAnsi="Bookman Old Style"/>
                <w:sz w:val="24"/>
                <w:szCs w:val="24"/>
              </w:rPr>
              <w:t>This was used to fence off crops to protect them from livestock and other animals. It was much cheaper than wooden fences and more effective. It was not widely used until after 1880.</w:t>
            </w:r>
          </w:p>
        </w:tc>
      </w:tr>
      <w:tr w:rsidR="00F60FD3" w:rsidTr="00F60FD3">
        <w:tc>
          <w:tcPr>
            <w:tcW w:w="2689" w:type="dxa"/>
          </w:tcPr>
          <w:p w:rsidR="00F60FD3" w:rsidRDefault="00F60FD3" w:rsidP="00ED7A32">
            <w:pPr>
              <w:rPr>
                <w:rFonts w:ascii="Bookman Old Style" w:hAnsi="Bookman Old Style"/>
                <w:sz w:val="24"/>
                <w:szCs w:val="24"/>
              </w:rPr>
            </w:pPr>
            <w:r>
              <w:rPr>
                <w:rFonts w:ascii="Bookman Old Style" w:hAnsi="Bookman Old Style"/>
                <w:sz w:val="24"/>
                <w:szCs w:val="24"/>
              </w:rPr>
              <w:t>The sulky plow - 1875</w:t>
            </w:r>
          </w:p>
        </w:tc>
        <w:tc>
          <w:tcPr>
            <w:tcW w:w="6327" w:type="dxa"/>
          </w:tcPr>
          <w:p w:rsidR="00F60FD3" w:rsidRDefault="00616236" w:rsidP="00616236">
            <w:pPr>
              <w:rPr>
                <w:rFonts w:ascii="Bookman Old Style" w:hAnsi="Bookman Old Style"/>
                <w:sz w:val="24"/>
                <w:szCs w:val="24"/>
              </w:rPr>
            </w:pPr>
            <w:r>
              <w:rPr>
                <w:rFonts w:ascii="Bookman Old Style" w:hAnsi="Bookman Old Style"/>
                <w:sz w:val="24"/>
                <w:szCs w:val="24"/>
              </w:rPr>
              <w:t>This was a strong plough that was effective at removing the tough grass and weeds on the Great Plains. It was easy to operate and 50 000 were sold in the first six years after 1875.</w:t>
            </w:r>
          </w:p>
        </w:tc>
      </w:tr>
      <w:tr w:rsidR="00F60FD3" w:rsidTr="00F60FD3">
        <w:tc>
          <w:tcPr>
            <w:tcW w:w="2689" w:type="dxa"/>
          </w:tcPr>
          <w:p w:rsidR="00F60FD3" w:rsidRDefault="00616236" w:rsidP="00ED7A32">
            <w:pPr>
              <w:rPr>
                <w:rFonts w:ascii="Bookman Old Style" w:hAnsi="Bookman Old Style"/>
                <w:sz w:val="24"/>
                <w:szCs w:val="24"/>
              </w:rPr>
            </w:pPr>
            <w:r>
              <w:rPr>
                <w:rFonts w:ascii="Bookman Old Style" w:hAnsi="Bookman Old Style"/>
                <w:sz w:val="24"/>
                <w:szCs w:val="24"/>
              </w:rPr>
              <w:t>New crops ‘Turkey Red’ - 1873</w:t>
            </w:r>
          </w:p>
        </w:tc>
        <w:tc>
          <w:tcPr>
            <w:tcW w:w="6327" w:type="dxa"/>
          </w:tcPr>
          <w:p w:rsidR="00F60FD3" w:rsidRDefault="00616236" w:rsidP="00616236">
            <w:pPr>
              <w:rPr>
                <w:rFonts w:ascii="Bookman Old Style" w:hAnsi="Bookman Old Style"/>
                <w:sz w:val="24"/>
                <w:szCs w:val="24"/>
              </w:rPr>
            </w:pPr>
            <w:r>
              <w:rPr>
                <w:rFonts w:ascii="Bookman Old Style" w:hAnsi="Bookman Old Style"/>
                <w:sz w:val="24"/>
                <w:szCs w:val="24"/>
              </w:rPr>
              <w:t>This was a grain crop which grew well in the tough soil on the plains. It was a major boost to farmers who started using it after 1874.</w:t>
            </w:r>
          </w:p>
        </w:tc>
      </w:tr>
    </w:tbl>
    <w:p w:rsidR="00F60FD3" w:rsidRDefault="00F60FD3" w:rsidP="00ED7A32">
      <w:pPr>
        <w:rPr>
          <w:rFonts w:ascii="Bookman Old Style" w:hAnsi="Bookman Old Style"/>
          <w:sz w:val="24"/>
          <w:szCs w:val="24"/>
        </w:rPr>
      </w:pPr>
    </w:p>
    <w:p w:rsidR="00616236" w:rsidRDefault="00616236" w:rsidP="00ED7A32">
      <w:pPr>
        <w:rPr>
          <w:rFonts w:ascii="Bookman Old Style" w:hAnsi="Bookman Old Style"/>
          <w:b/>
          <w:sz w:val="24"/>
          <w:szCs w:val="24"/>
          <w:u w:val="single"/>
        </w:rPr>
      </w:pPr>
      <w:r w:rsidRPr="00616236">
        <w:rPr>
          <w:rFonts w:ascii="Bookman Old Style" w:hAnsi="Bookman Old Style"/>
          <w:b/>
          <w:sz w:val="24"/>
          <w:szCs w:val="24"/>
          <w:u w:val="single"/>
        </w:rPr>
        <w:t>What was the Timber Culture Act of 1873?</w:t>
      </w:r>
    </w:p>
    <w:p w:rsidR="00616236" w:rsidRDefault="00616236" w:rsidP="00ED7A32">
      <w:pPr>
        <w:rPr>
          <w:rFonts w:ascii="Bookman Old Style" w:hAnsi="Bookman Old Style"/>
          <w:sz w:val="24"/>
          <w:szCs w:val="24"/>
        </w:rPr>
      </w:pPr>
      <w:r>
        <w:rPr>
          <w:rFonts w:ascii="Bookman Old Style" w:hAnsi="Bookman Old Style"/>
          <w:sz w:val="24"/>
          <w:szCs w:val="24"/>
        </w:rPr>
        <w:t>The Homestead Act had given land but it did not guarantee successful farming on the Great Plains. There was not enough woodland on the Plains, so this act allowed a homesteader to claim 180 more acres of land for tree planting. There were several reasons for this:</w:t>
      </w:r>
    </w:p>
    <w:p w:rsidR="00616236" w:rsidRDefault="00D81DB6" w:rsidP="00221F12">
      <w:pPr>
        <w:pStyle w:val="ListParagraph"/>
        <w:numPr>
          <w:ilvl w:val="0"/>
          <w:numId w:val="3"/>
        </w:numPr>
        <w:rPr>
          <w:rFonts w:ascii="Bookman Old Style" w:hAnsi="Bookman Old Style"/>
          <w:sz w:val="24"/>
          <w:szCs w:val="24"/>
        </w:rPr>
      </w:pPr>
      <w:r w:rsidRPr="00D81DB6">
        <w:rPr>
          <w:rFonts w:ascii="Bookman Old Style" w:hAnsi="Bookman Old Style"/>
          <w:sz w:val="24"/>
          <w:szCs w:val="24"/>
        </w:rPr>
        <w:t>Trees could act as a wind-break on the Plains to protect crops and soil from erosion</w:t>
      </w:r>
      <w:r>
        <w:rPr>
          <w:rFonts w:ascii="Bookman Old Style" w:hAnsi="Bookman Old Style"/>
          <w:sz w:val="24"/>
          <w:szCs w:val="24"/>
        </w:rPr>
        <w:t>.</w:t>
      </w:r>
    </w:p>
    <w:p w:rsidR="00D81DB6" w:rsidRDefault="00D81DB6" w:rsidP="00221F12">
      <w:pPr>
        <w:pStyle w:val="ListParagraph"/>
        <w:numPr>
          <w:ilvl w:val="0"/>
          <w:numId w:val="3"/>
        </w:numPr>
        <w:rPr>
          <w:rFonts w:ascii="Bookman Old Style" w:hAnsi="Bookman Old Style"/>
          <w:sz w:val="24"/>
          <w:szCs w:val="24"/>
        </w:rPr>
      </w:pPr>
      <w:r>
        <w:rPr>
          <w:rFonts w:ascii="Bookman Old Style" w:hAnsi="Bookman Old Style"/>
          <w:sz w:val="24"/>
          <w:szCs w:val="24"/>
        </w:rPr>
        <w:t>The trees could provide timber for settlers to build houses and barns.</w:t>
      </w:r>
    </w:p>
    <w:p w:rsidR="00D81DB6" w:rsidRDefault="00D81DB6" w:rsidP="00221F12">
      <w:pPr>
        <w:pStyle w:val="ListParagraph"/>
        <w:numPr>
          <w:ilvl w:val="0"/>
          <w:numId w:val="3"/>
        </w:numPr>
        <w:rPr>
          <w:rFonts w:ascii="Bookman Old Style" w:hAnsi="Bookman Old Style"/>
          <w:sz w:val="24"/>
          <w:szCs w:val="24"/>
        </w:rPr>
      </w:pPr>
      <w:r>
        <w:rPr>
          <w:rFonts w:ascii="Bookman Old Style" w:hAnsi="Bookman Old Style"/>
          <w:sz w:val="24"/>
          <w:szCs w:val="24"/>
        </w:rPr>
        <w:t>The trees would provide settlers with fuel for the cold winters.</w:t>
      </w:r>
    </w:p>
    <w:p w:rsidR="00D81DB6" w:rsidRDefault="00D81DB6" w:rsidP="00D81DB6">
      <w:pPr>
        <w:rPr>
          <w:rFonts w:ascii="Bookman Old Style" w:hAnsi="Bookman Old Style"/>
          <w:sz w:val="24"/>
          <w:szCs w:val="24"/>
        </w:rPr>
      </w:pPr>
      <w:r>
        <w:rPr>
          <w:rFonts w:ascii="Bookman Old Style" w:hAnsi="Bookman Old Style"/>
          <w:sz w:val="24"/>
          <w:szCs w:val="24"/>
        </w:rPr>
        <w:t>Most of the land claimed was in Dakota, Kansas and Nebraska. However, the weather was too cold, and many of the planted trees died. People also exploited loopholes in the Act to keep the land for a few years and then sell for a profit.</w:t>
      </w:r>
    </w:p>
    <w:p w:rsidR="00D81DB6" w:rsidRDefault="00D81DB6" w:rsidP="00D81DB6">
      <w:pPr>
        <w:rPr>
          <w:rFonts w:ascii="Bookman Old Style" w:hAnsi="Bookman Old Style"/>
          <w:sz w:val="24"/>
          <w:szCs w:val="24"/>
        </w:rPr>
      </w:pPr>
    </w:p>
    <w:p w:rsidR="00D81DB6" w:rsidRDefault="00D81DB6" w:rsidP="00D81DB6">
      <w:pPr>
        <w:rPr>
          <w:rFonts w:ascii="Bookman Old Style" w:hAnsi="Bookman Old Style"/>
          <w:b/>
          <w:sz w:val="24"/>
          <w:szCs w:val="24"/>
        </w:rPr>
      </w:pPr>
      <w:r>
        <w:rPr>
          <w:rFonts w:ascii="Bookman Old Style" w:hAnsi="Bookman Old Style"/>
          <w:b/>
          <w:sz w:val="24"/>
          <w:szCs w:val="24"/>
        </w:rPr>
        <w:t>Remember – You may be asked to explain the IMPORTANCE of these inventions OR consider the CONSEQUENCES (Both positive and negative) for these changes.</w:t>
      </w:r>
    </w:p>
    <w:p w:rsidR="00D81DB6" w:rsidRDefault="00D81DB6" w:rsidP="00D81DB6">
      <w:pPr>
        <w:rPr>
          <w:rFonts w:ascii="Bookman Old Style" w:hAnsi="Bookman Old Style"/>
          <w:b/>
          <w:sz w:val="24"/>
          <w:szCs w:val="24"/>
        </w:rPr>
      </w:pPr>
    </w:p>
    <w:p w:rsidR="00D81DB6" w:rsidRDefault="00D81DB6" w:rsidP="00D81DB6">
      <w:pPr>
        <w:rPr>
          <w:rFonts w:ascii="Bookman Old Style" w:hAnsi="Bookman Old Style"/>
          <w:b/>
          <w:sz w:val="24"/>
          <w:szCs w:val="24"/>
        </w:rPr>
      </w:pPr>
    </w:p>
    <w:tbl>
      <w:tblPr>
        <w:tblStyle w:val="TableGrid"/>
        <w:tblW w:w="0" w:type="auto"/>
        <w:tblLook w:val="04A0" w:firstRow="1" w:lastRow="0" w:firstColumn="1" w:lastColumn="0" w:noHBand="0" w:noVBand="1"/>
      </w:tblPr>
      <w:tblGrid>
        <w:gridCol w:w="4508"/>
        <w:gridCol w:w="4508"/>
      </w:tblGrid>
      <w:tr w:rsidR="00D81DB6" w:rsidTr="00D81DB6">
        <w:tc>
          <w:tcPr>
            <w:tcW w:w="4508" w:type="dxa"/>
          </w:tcPr>
          <w:p w:rsidR="00D81DB6" w:rsidRDefault="00D81DB6" w:rsidP="00D81DB6">
            <w:pPr>
              <w:rPr>
                <w:rFonts w:ascii="Bookman Old Style" w:hAnsi="Bookman Old Style"/>
                <w:sz w:val="24"/>
                <w:szCs w:val="24"/>
              </w:rPr>
            </w:pPr>
            <w:r>
              <w:rPr>
                <w:rFonts w:ascii="Bookman Old Style" w:hAnsi="Bookman Old Style"/>
                <w:sz w:val="24"/>
                <w:szCs w:val="24"/>
              </w:rPr>
              <w:lastRenderedPageBreak/>
              <w:t>Chapter 2</w:t>
            </w:r>
          </w:p>
        </w:tc>
        <w:tc>
          <w:tcPr>
            <w:tcW w:w="4508" w:type="dxa"/>
          </w:tcPr>
          <w:p w:rsidR="00D81DB6" w:rsidRPr="00D81DB6" w:rsidRDefault="00DF343D" w:rsidP="00D81DB6">
            <w:pPr>
              <w:rPr>
                <w:rFonts w:ascii="Bookman Old Style" w:hAnsi="Bookman Old Style"/>
                <w:b/>
                <w:i/>
                <w:sz w:val="24"/>
                <w:szCs w:val="24"/>
              </w:rPr>
            </w:pPr>
            <w:r>
              <w:rPr>
                <w:rFonts w:ascii="Bookman Old Style" w:hAnsi="Bookman Old Style"/>
                <w:b/>
                <w:i/>
                <w:sz w:val="24"/>
                <w:szCs w:val="24"/>
              </w:rPr>
              <w:t>Ranching and the cattle industry after 1865</w:t>
            </w:r>
            <w:r w:rsidR="00D81DB6" w:rsidRPr="00D81DB6">
              <w:rPr>
                <w:rFonts w:ascii="Bookman Old Style" w:hAnsi="Bookman Old Style"/>
                <w:b/>
                <w:i/>
                <w:sz w:val="24"/>
                <w:szCs w:val="24"/>
              </w:rPr>
              <w:t xml:space="preserve"> </w:t>
            </w:r>
          </w:p>
        </w:tc>
      </w:tr>
    </w:tbl>
    <w:p w:rsidR="00D81DB6" w:rsidRDefault="00D81DB6" w:rsidP="00D81DB6">
      <w:pPr>
        <w:rPr>
          <w:rFonts w:ascii="Bookman Old Style" w:hAnsi="Bookman Old Style"/>
          <w:sz w:val="24"/>
          <w:szCs w:val="24"/>
        </w:rPr>
      </w:pPr>
      <w:r>
        <w:rPr>
          <w:rFonts w:ascii="Bookman Old Style" w:hAnsi="Bookman Old Style"/>
          <w:sz w:val="24"/>
          <w:szCs w:val="24"/>
        </w:rPr>
        <w:t xml:space="preserve"> </w:t>
      </w:r>
      <w:r w:rsidRPr="00D81DB6">
        <w:rPr>
          <w:rFonts w:ascii="Bookman Old Style" w:hAnsi="Bookman Old Style"/>
          <w:sz w:val="24"/>
          <w:szCs w:val="24"/>
        </w:rPr>
        <w:t xml:space="preserve"> </w:t>
      </w:r>
    </w:p>
    <w:p w:rsidR="00DF343D" w:rsidRDefault="00DF343D" w:rsidP="00D81DB6">
      <w:pPr>
        <w:rPr>
          <w:rFonts w:ascii="Bookman Old Style" w:hAnsi="Bookman Old Style"/>
          <w:sz w:val="24"/>
          <w:szCs w:val="24"/>
        </w:rPr>
      </w:pPr>
      <w:r>
        <w:rPr>
          <w:rFonts w:ascii="Bookman Old Style" w:hAnsi="Bookman Old Style"/>
          <w:sz w:val="24"/>
          <w:szCs w:val="24"/>
        </w:rPr>
        <w:t>The cattle industry had been hit by Civil War due to Texas being part of the Southern Confederacy. After 1865, things developed quickly.</w:t>
      </w:r>
    </w:p>
    <w:p w:rsidR="00DF343D" w:rsidRDefault="00DF343D" w:rsidP="00D81DB6">
      <w:pPr>
        <w:rPr>
          <w:rFonts w:ascii="Bookman Old Style" w:hAnsi="Bookman Old Style"/>
          <w:b/>
          <w:sz w:val="24"/>
          <w:szCs w:val="24"/>
          <w:u w:val="single"/>
        </w:rPr>
      </w:pPr>
      <w:r>
        <w:rPr>
          <w:rFonts w:ascii="Bookman Old Style" w:hAnsi="Bookman Old Style"/>
          <w:b/>
          <w:sz w:val="24"/>
          <w:szCs w:val="24"/>
          <w:u w:val="single"/>
        </w:rPr>
        <w:t>Timeline of the growth of the cattle industry.</w:t>
      </w:r>
    </w:p>
    <w:tbl>
      <w:tblPr>
        <w:tblStyle w:val="TableGrid"/>
        <w:tblW w:w="0" w:type="auto"/>
        <w:tblLook w:val="04A0" w:firstRow="1" w:lastRow="0" w:firstColumn="1" w:lastColumn="0" w:noHBand="0" w:noVBand="1"/>
      </w:tblPr>
      <w:tblGrid>
        <w:gridCol w:w="1696"/>
        <w:gridCol w:w="7320"/>
      </w:tblGrid>
      <w:tr w:rsidR="001A603F" w:rsidTr="001A603F">
        <w:tc>
          <w:tcPr>
            <w:tcW w:w="1696" w:type="dxa"/>
          </w:tcPr>
          <w:p w:rsidR="001A603F" w:rsidRDefault="001A603F" w:rsidP="001A603F">
            <w:pPr>
              <w:rPr>
                <w:rFonts w:ascii="Bookman Old Style" w:hAnsi="Bookman Old Style"/>
                <w:sz w:val="24"/>
                <w:szCs w:val="24"/>
              </w:rPr>
            </w:pPr>
            <w:r>
              <w:rPr>
                <w:rFonts w:ascii="Bookman Old Style" w:hAnsi="Bookman Old Style"/>
                <w:sz w:val="24"/>
                <w:szCs w:val="24"/>
              </w:rPr>
              <w:t>1836</w:t>
            </w:r>
          </w:p>
        </w:tc>
        <w:tc>
          <w:tcPr>
            <w:tcW w:w="7320" w:type="dxa"/>
          </w:tcPr>
          <w:p w:rsidR="001A603F" w:rsidRDefault="001A603F" w:rsidP="001A603F">
            <w:pPr>
              <w:rPr>
                <w:rFonts w:ascii="Bookman Old Style" w:hAnsi="Bookman Old Style"/>
                <w:sz w:val="24"/>
                <w:szCs w:val="24"/>
              </w:rPr>
            </w:pPr>
            <w:r>
              <w:rPr>
                <w:rFonts w:ascii="Bookman Old Style" w:hAnsi="Bookman Old Style"/>
                <w:sz w:val="24"/>
                <w:szCs w:val="24"/>
              </w:rPr>
              <w:t>The beginning of Texan cattle drives to Missouri along the Shawnee Trail.</w:t>
            </w:r>
          </w:p>
        </w:tc>
      </w:tr>
      <w:tr w:rsidR="001A603F" w:rsidTr="001A603F">
        <w:tc>
          <w:tcPr>
            <w:tcW w:w="1696" w:type="dxa"/>
          </w:tcPr>
          <w:p w:rsidR="001A603F" w:rsidRDefault="001A603F" w:rsidP="001A603F">
            <w:pPr>
              <w:rPr>
                <w:rFonts w:ascii="Bookman Old Style" w:hAnsi="Bookman Old Style"/>
                <w:sz w:val="24"/>
                <w:szCs w:val="24"/>
              </w:rPr>
            </w:pPr>
            <w:r>
              <w:rPr>
                <w:rFonts w:ascii="Bookman Old Style" w:hAnsi="Bookman Old Style"/>
                <w:sz w:val="24"/>
                <w:szCs w:val="24"/>
              </w:rPr>
              <w:t>1855</w:t>
            </w:r>
          </w:p>
        </w:tc>
        <w:tc>
          <w:tcPr>
            <w:tcW w:w="7320" w:type="dxa"/>
          </w:tcPr>
          <w:p w:rsidR="001A603F" w:rsidRDefault="001A603F" w:rsidP="00D81DB6">
            <w:pPr>
              <w:rPr>
                <w:rFonts w:ascii="Bookman Old Style" w:hAnsi="Bookman Old Style"/>
                <w:sz w:val="24"/>
                <w:szCs w:val="24"/>
              </w:rPr>
            </w:pPr>
            <w:r>
              <w:rPr>
                <w:rFonts w:ascii="Bookman Old Style" w:hAnsi="Bookman Old Style"/>
                <w:sz w:val="24"/>
                <w:szCs w:val="24"/>
              </w:rPr>
              <w:t>Quarantine Law in Missouri blocks the movement of Texas cattle.</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1861</w:t>
            </w:r>
          </w:p>
        </w:tc>
        <w:tc>
          <w:tcPr>
            <w:tcW w:w="7320" w:type="dxa"/>
          </w:tcPr>
          <w:p w:rsidR="001A603F" w:rsidRDefault="001A603F" w:rsidP="00D81DB6">
            <w:pPr>
              <w:rPr>
                <w:rFonts w:ascii="Bookman Old Style" w:hAnsi="Bookman Old Style"/>
                <w:sz w:val="24"/>
                <w:szCs w:val="24"/>
              </w:rPr>
            </w:pPr>
            <w:r w:rsidRPr="00104B53">
              <w:rPr>
                <w:rFonts w:ascii="Bookman Old Style" w:hAnsi="Bookman Old Style"/>
                <w:b/>
                <w:sz w:val="24"/>
                <w:szCs w:val="24"/>
              </w:rPr>
              <w:t>JOHN ILIFF</w:t>
            </w:r>
            <w:r>
              <w:rPr>
                <w:rFonts w:ascii="Bookman Old Style" w:hAnsi="Bookman Old Style"/>
                <w:sz w:val="24"/>
                <w:szCs w:val="24"/>
              </w:rPr>
              <w:t xml:space="preserve"> buys a herd of cows and fattens them on the Plains of Colorado Territory.</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1861-65</w:t>
            </w:r>
          </w:p>
        </w:tc>
        <w:tc>
          <w:tcPr>
            <w:tcW w:w="7320" w:type="dxa"/>
          </w:tcPr>
          <w:p w:rsidR="001A603F" w:rsidRDefault="001A603F" w:rsidP="00D81DB6">
            <w:pPr>
              <w:rPr>
                <w:rFonts w:ascii="Bookman Old Style" w:hAnsi="Bookman Old Style"/>
                <w:sz w:val="24"/>
                <w:szCs w:val="24"/>
              </w:rPr>
            </w:pPr>
            <w:r>
              <w:rPr>
                <w:rFonts w:ascii="Bookman Old Style" w:hAnsi="Bookman Old Style"/>
                <w:sz w:val="24"/>
                <w:szCs w:val="24"/>
              </w:rPr>
              <w:t>The American Civil War – longhorn cattle numbers booms on the Great Plains.</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1866</w:t>
            </w:r>
          </w:p>
        </w:tc>
        <w:tc>
          <w:tcPr>
            <w:tcW w:w="7320" w:type="dxa"/>
          </w:tcPr>
          <w:p w:rsidR="001A603F" w:rsidRDefault="001A603F" w:rsidP="00D81DB6">
            <w:pPr>
              <w:rPr>
                <w:rFonts w:ascii="Bookman Old Style" w:hAnsi="Bookman Old Style"/>
                <w:sz w:val="24"/>
                <w:szCs w:val="24"/>
              </w:rPr>
            </w:pPr>
            <w:r w:rsidRPr="00104B53">
              <w:rPr>
                <w:rFonts w:ascii="Bookman Old Style" w:hAnsi="Bookman Old Style"/>
                <w:b/>
                <w:sz w:val="24"/>
                <w:szCs w:val="24"/>
              </w:rPr>
              <w:t>GOODNIGHT</w:t>
            </w:r>
            <w:r>
              <w:rPr>
                <w:rFonts w:ascii="Bookman Old Style" w:hAnsi="Bookman Old Style"/>
                <w:sz w:val="24"/>
                <w:szCs w:val="24"/>
              </w:rPr>
              <w:t xml:space="preserve"> and </w:t>
            </w:r>
            <w:r w:rsidRPr="00104B53">
              <w:rPr>
                <w:rFonts w:ascii="Bookman Old Style" w:hAnsi="Bookman Old Style"/>
                <w:b/>
                <w:sz w:val="24"/>
                <w:szCs w:val="24"/>
              </w:rPr>
              <w:t>LOVING</w:t>
            </w:r>
            <w:r>
              <w:rPr>
                <w:rFonts w:ascii="Bookman Old Style" w:hAnsi="Bookman Old Style"/>
                <w:sz w:val="24"/>
                <w:szCs w:val="24"/>
              </w:rPr>
              <w:t xml:space="preserve"> drive cattle to Fort Sumner in New Mexico.</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1866</w:t>
            </w:r>
          </w:p>
        </w:tc>
        <w:tc>
          <w:tcPr>
            <w:tcW w:w="7320" w:type="dxa"/>
          </w:tcPr>
          <w:p w:rsidR="001A603F" w:rsidRDefault="001A603F" w:rsidP="001A603F">
            <w:pPr>
              <w:rPr>
                <w:rFonts w:ascii="Bookman Old Style" w:hAnsi="Bookman Old Style"/>
                <w:sz w:val="24"/>
                <w:szCs w:val="24"/>
              </w:rPr>
            </w:pPr>
            <w:r>
              <w:rPr>
                <w:rFonts w:ascii="Bookman Old Style" w:hAnsi="Bookman Old Style"/>
                <w:sz w:val="24"/>
                <w:szCs w:val="24"/>
              </w:rPr>
              <w:t>Kansas farmers prevent a cattle drive from Texas to Missouri. This is a first conflict between these groups.</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 xml:space="preserve">1867 </w:t>
            </w:r>
          </w:p>
        </w:tc>
        <w:tc>
          <w:tcPr>
            <w:tcW w:w="7320" w:type="dxa"/>
          </w:tcPr>
          <w:p w:rsidR="001A603F" w:rsidRDefault="001A603F" w:rsidP="001A603F">
            <w:pPr>
              <w:rPr>
                <w:rFonts w:ascii="Bookman Old Style" w:hAnsi="Bookman Old Style"/>
                <w:sz w:val="24"/>
                <w:szCs w:val="24"/>
              </w:rPr>
            </w:pPr>
            <w:r w:rsidRPr="00104B53">
              <w:rPr>
                <w:rFonts w:ascii="Bookman Old Style" w:hAnsi="Bookman Old Style"/>
                <w:b/>
                <w:sz w:val="24"/>
                <w:szCs w:val="24"/>
              </w:rPr>
              <w:t xml:space="preserve">JOSEPH </w:t>
            </w:r>
            <w:r w:rsidR="00FD4CB0" w:rsidRPr="00104B53">
              <w:rPr>
                <w:rFonts w:ascii="Bookman Old Style" w:hAnsi="Bookman Old Style"/>
                <w:b/>
                <w:sz w:val="24"/>
                <w:szCs w:val="24"/>
              </w:rPr>
              <w:t>McCoy</w:t>
            </w:r>
            <w:r>
              <w:rPr>
                <w:rFonts w:ascii="Bookman Old Style" w:hAnsi="Bookman Old Style"/>
                <w:sz w:val="24"/>
                <w:szCs w:val="24"/>
              </w:rPr>
              <w:t xml:space="preserve"> established the first </w:t>
            </w:r>
            <w:r w:rsidRPr="00104B53">
              <w:rPr>
                <w:rFonts w:ascii="Bookman Old Style" w:hAnsi="Bookman Old Style"/>
                <w:b/>
                <w:sz w:val="24"/>
                <w:szCs w:val="24"/>
              </w:rPr>
              <w:t>COWTOWN</w:t>
            </w:r>
            <w:r>
              <w:rPr>
                <w:rFonts w:ascii="Bookman Old Style" w:hAnsi="Bookman Old Style"/>
                <w:sz w:val="24"/>
                <w:szCs w:val="24"/>
              </w:rPr>
              <w:t xml:space="preserve"> in </w:t>
            </w:r>
            <w:r w:rsidRPr="00104B53">
              <w:rPr>
                <w:rFonts w:ascii="Bookman Old Style" w:hAnsi="Bookman Old Style"/>
                <w:b/>
                <w:sz w:val="24"/>
                <w:szCs w:val="24"/>
              </w:rPr>
              <w:t>ABILENE</w:t>
            </w:r>
            <w:r>
              <w:rPr>
                <w:rFonts w:ascii="Bookman Old Style" w:hAnsi="Bookman Old Style"/>
                <w:sz w:val="24"/>
                <w:szCs w:val="24"/>
              </w:rPr>
              <w:t xml:space="preserve">, Kansas.  </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1868</w:t>
            </w:r>
          </w:p>
        </w:tc>
        <w:tc>
          <w:tcPr>
            <w:tcW w:w="7320" w:type="dxa"/>
          </w:tcPr>
          <w:p w:rsidR="001A603F" w:rsidRDefault="001A603F" w:rsidP="001A603F">
            <w:pPr>
              <w:rPr>
                <w:rFonts w:ascii="Bookman Old Style" w:hAnsi="Bookman Old Style"/>
                <w:sz w:val="24"/>
                <w:szCs w:val="24"/>
              </w:rPr>
            </w:pPr>
            <w:r>
              <w:rPr>
                <w:rFonts w:ascii="Bookman Old Style" w:hAnsi="Bookman Old Style"/>
                <w:sz w:val="24"/>
                <w:szCs w:val="24"/>
              </w:rPr>
              <w:t xml:space="preserve">Goodnight-Loving Trail extended to Cheyenne in Wyoming. Cattle being driven further north. </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1870</w:t>
            </w:r>
          </w:p>
        </w:tc>
        <w:tc>
          <w:tcPr>
            <w:tcW w:w="7320" w:type="dxa"/>
          </w:tcPr>
          <w:p w:rsidR="001A603F" w:rsidRDefault="001A603F" w:rsidP="00D81DB6">
            <w:pPr>
              <w:rPr>
                <w:rFonts w:ascii="Bookman Old Style" w:hAnsi="Bookman Old Style"/>
                <w:sz w:val="24"/>
                <w:szCs w:val="24"/>
              </w:rPr>
            </w:pPr>
            <w:r>
              <w:rPr>
                <w:rFonts w:ascii="Bookman Old Style" w:hAnsi="Bookman Old Style"/>
                <w:sz w:val="24"/>
                <w:szCs w:val="24"/>
              </w:rPr>
              <w:t>Iliff’s ranch extends to 16 000 acres of open range. This will cause problem with both homesteaders and Indians.</w:t>
            </w:r>
          </w:p>
        </w:tc>
      </w:tr>
      <w:tr w:rsidR="001A603F" w:rsidTr="001A603F">
        <w:tc>
          <w:tcPr>
            <w:tcW w:w="1696" w:type="dxa"/>
          </w:tcPr>
          <w:p w:rsidR="001A603F" w:rsidRDefault="001A603F" w:rsidP="00D81DB6">
            <w:pPr>
              <w:rPr>
                <w:rFonts w:ascii="Bookman Old Style" w:hAnsi="Bookman Old Style"/>
                <w:sz w:val="24"/>
                <w:szCs w:val="24"/>
              </w:rPr>
            </w:pPr>
            <w:r>
              <w:rPr>
                <w:rFonts w:ascii="Bookman Old Style" w:hAnsi="Bookman Old Style"/>
                <w:sz w:val="24"/>
                <w:szCs w:val="24"/>
              </w:rPr>
              <w:t>1867-72</w:t>
            </w:r>
          </w:p>
        </w:tc>
        <w:tc>
          <w:tcPr>
            <w:tcW w:w="7320" w:type="dxa"/>
          </w:tcPr>
          <w:p w:rsidR="001A603F" w:rsidRDefault="001A603F" w:rsidP="00D81DB6">
            <w:pPr>
              <w:rPr>
                <w:rFonts w:ascii="Bookman Old Style" w:hAnsi="Bookman Old Style"/>
                <w:sz w:val="24"/>
                <w:szCs w:val="24"/>
              </w:rPr>
            </w:pPr>
            <w:r>
              <w:rPr>
                <w:rFonts w:ascii="Bookman Old Style" w:hAnsi="Bookman Old Style"/>
                <w:sz w:val="24"/>
                <w:szCs w:val="24"/>
              </w:rPr>
              <w:t xml:space="preserve">A total of three million cattle driven along the </w:t>
            </w:r>
            <w:r w:rsidRPr="00104B53">
              <w:rPr>
                <w:rFonts w:ascii="Bookman Old Style" w:hAnsi="Bookman Old Style"/>
                <w:b/>
                <w:sz w:val="24"/>
                <w:szCs w:val="24"/>
              </w:rPr>
              <w:t>CHISHOLM TRAIL</w:t>
            </w:r>
            <w:r>
              <w:rPr>
                <w:rFonts w:ascii="Bookman Old Style" w:hAnsi="Bookman Old Style"/>
                <w:sz w:val="24"/>
                <w:szCs w:val="24"/>
              </w:rPr>
              <w:t xml:space="preserve"> to Abilene.</w:t>
            </w:r>
          </w:p>
        </w:tc>
      </w:tr>
    </w:tbl>
    <w:p w:rsidR="001A603F" w:rsidRDefault="001A603F" w:rsidP="00D81DB6">
      <w:pPr>
        <w:rPr>
          <w:rFonts w:ascii="Bookman Old Style" w:hAnsi="Bookman Old Style"/>
          <w:sz w:val="24"/>
          <w:szCs w:val="24"/>
        </w:rPr>
      </w:pPr>
    </w:p>
    <w:p w:rsidR="001A603F" w:rsidRDefault="001A603F" w:rsidP="00D81DB6">
      <w:pPr>
        <w:rPr>
          <w:rFonts w:ascii="Bookman Old Style" w:hAnsi="Bookman Old Style"/>
          <w:sz w:val="24"/>
          <w:szCs w:val="24"/>
        </w:rPr>
      </w:pPr>
      <w:r>
        <w:rPr>
          <w:rFonts w:ascii="Bookman Old Style" w:hAnsi="Bookman Old Style"/>
          <w:sz w:val="24"/>
          <w:szCs w:val="24"/>
        </w:rPr>
        <w:t>There are two key developments that were significant for the growth of the cattle industry in this period.</w:t>
      </w:r>
    </w:p>
    <w:tbl>
      <w:tblPr>
        <w:tblStyle w:val="TableGrid"/>
        <w:tblW w:w="0" w:type="auto"/>
        <w:tblLook w:val="04A0" w:firstRow="1" w:lastRow="0" w:firstColumn="1" w:lastColumn="0" w:noHBand="0" w:noVBand="1"/>
      </w:tblPr>
      <w:tblGrid>
        <w:gridCol w:w="4508"/>
        <w:gridCol w:w="4508"/>
      </w:tblGrid>
      <w:tr w:rsidR="001A603F" w:rsidTr="001A603F">
        <w:tc>
          <w:tcPr>
            <w:tcW w:w="4508" w:type="dxa"/>
          </w:tcPr>
          <w:p w:rsidR="001A603F" w:rsidRPr="0009781B" w:rsidRDefault="001A603F" w:rsidP="00D81DB6">
            <w:pPr>
              <w:rPr>
                <w:rFonts w:ascii="Bookman Old Style" w:hAnsi="Bookman Old Style"/>
                <w:b/>
                <w:sz w:val="24"/>
                <w:szCs w:val="24"/>
              </w:rPr>
            </w:pPr>
            <w:r w:rsidRPr="0009781B">
              <w:rPr>
                <w:rFonts w:ascii="Bookman Old Style" w:hAnsi="Bookman Old Style"/>
                <w:b/>
                <w:sz w:val="24"/>
                <w:szCs w:val="24"/>
              </w:rPr>
              <w:t>Joseph McCoy and Abilene</w:t>
            </w:r>
          </w:p>
        </w:tc>
        <w:tc>
          <w:tcPr>
            <w:tcW w:w="4508" w:type="dxa"/>
          </w:tcPr>
          <w:p w:rsidR="001A603F" w:rsidRPr="0009781B" w:rsidRDefault="001A603F" w:rsidP="00D81DB6">
            <w:pPr>
              <w:rPr>
                <w:rFonts w:ascii="Bookman Old Style" w:hAnsi="Bookman Old Style"/>
                <w:b/>
                <w:sz w:val="24"/>
                <w:szCs w:val="24"/>
              </w:rPr>
            </w:pPr>
            <w:r w:rsidRPr="0009781B">
              <w:rPr>
                <w:rFonts w:ascii="Bookman Old Style" w:hAnsi="Bookman Old Style"/>
                <w:b/>
                <w:sz w:val="24"/>
                <w:szCs w:val="24"/>
              </w:rPr>
              <w:t>The Goodnight-Loving Trail</w:t>
            </w:r>
          </w:p>
        </w:tc>
      </w:tr>
      <w:tr w:rsidR="001A603F" w:rsidTr="001A603F">
        <w:tc>
          <w:tcPr>
            <w:tcW w:w="4508" w:type="dxa"/>
          </w:tcPr>
          <w:p w:rsidR="00EE243C" w:rsidRDefault="00EE243C" w:rsidP="00EE243C">
            <w:pPr>
              <w:rPr>
                <w:rFonts w:ascii="Bookman Old Style" w:hAnsi="Bookman Old Style"/>
                <w:sz w:val="24"/>
                <w:szCs w:val="24"/>
              </w:rPr>
            </w:pPr>
            <w:r>
              <w:rPr>
                <w:rFonts w:ascii="Bookman Old Style" w:hAnsi="Bookman Old Style"/>
                <w:sz w:val="24"/>
                <w:szCs w:val="24"/>
              </w:rPr>
              <w:t>1 –Kansas had relaxed the quarantine laws in 1867. Texas cattle could now be driven into the state.</w:t>
            </w:r>
          </w:p>
          <w:p w:rsidR="00EE243C" w:rsidRDefault="00EE243C" w:rsidP="00EE243C">
            <w:pPr>
              <w:rPr>
                <w:rFonts w:ascii="Bookman Old Style" w:hAnsi="Bookman Old Style"/>
                <w:sz w:val="24"/>
                <w:szCs w:val="24"/>
              </w:rPr>
            </w:pPr>
            <w:r>
              <w:rPr>
                <w:rFonts w:ascii="Bookman Old Style" w:hAnsi="Bookman Old Style"/>
                <w:sz w:val="24"/>
                <w:szCs w:val="24"/>
              </w:rPr>
              <w:t>2 – Grassland all the way to Kansas allowed cattle to be driven to Abilene,</w:t>
            </w:r>
          </w:p>
          <w:p w:rsidR="00EE243C" w:rsidRDefault="00EE243C" w:rsidP="00EE243C">
            <w:pPr>
              <w:rPr>
                <w:rFonts w:ascii="Bookman Old Style" w:hAnsi="Bookman Old Style"/>
                <w:sz w:val="24"/>
                <w:szCs w:val="24"/>
              </w:rPr>
            </w:pPr>
            <w:r>
              <w:rPr>
                <w:rFonts w:ascii="Bookman Old Style" w:hAnsi="Bookman Old Style"/>
                <w:sz w:val="24"/>
                <w:szCs w:val="24"/>
              </w:rPr>
              <w:t>3 – McCoy built large stockyards in Abilene. He also built hotels and saloons for the cattlemen</w:t>
            </w:r>
          </w:p>
          <w:p w:rsidR="00EE243C" w:rsidRDefault="00EE243C" w:rsidP="00EE243C">
            <w:pPr>
              <w:rPr>
                <w:rFonts w:ascii="Bookman Old Style" w:hAnsi="Bookman Old Style"/>
                <w:sz w:val="24"/>
                <w:szCs w:val="24"/>
              </w:rPr>
            </w:pPr>
            <w:r>
              <w:rPr>
                <w:rFonts w:ascii="Bookman Old Style" w:hAnsi="Bookman Old Style"/>
                <w:sz w:val="24"/>
                <w:szCs w:val="24"/>
              </w:rPr>
              <w:t>4 –This helped create a link between the cattle drives and the railroad.</w:t>
            </w:r>
          </w:p>
          <w:p w:rsidR="001A603F" w:rsidRDefault="00EE243C" w:rsidP="00EE243C">
            <w:pPr>
              <w:rPr>
                <w:rFonts w:ascii="Bookman Old Style" w:hAnsi="Bookman Old Style"/>
                <w:sz w:val="24"/>
                <w:szCs w:val="24"/>
              </w:rPr>
            </w:pPr>
            <w:r>
              <w:rPr>
                <w:rFonts w:ascii="Bookman Old Style" w:hAnsi="Bookman Old Style"/>
                <w:sz w:val="24"/>
                <w:szCs w:val="24"/>
              </w:rPr>
              <w:t xml:space="preserve">5 – By 1872, Abilene was a boom town and McCoy was very rich. </w:t>
            </w:r>
          </w:p>
        </w:tc>
        <w:tc>
          <w:tcPr>
            <w:tcW w:w="4508" w:type="dxa"/>
          </w:tcPr>
          <w:p w:rsidR="001A603F" w:rsidRDefault="00104B53" w:rsidP="00104B53">
            <w:pPr>
              <w:rPr>
                <w:rFonts w:ascii="Bookman Old Style" w:hAnsi="Bookman Old Style"/>
                <w:sz w:val="24"/>
                <w:szCs w:val="24"/>
              </w:rPr>
            </w:pPr>
            <w:r>
              <w:rPr>
                <w:rFonts w:ascii="Bookman Old Style" w:hAnsi="Bookman Old Style"/>
                <w:sz w:val="24"/>
                <w:szCs w:val="24"/>
              </w:rPr>
              <w:t>1 – This was established in 1866 and was designed to take cattle directly to new settlements.</w:t>
            </w:r>
          </w:p>
          <w:p w:rsidR="00104B53" w:rsidRDefault="00104B53" w:rsidP="00104B53">
            <w:pPr>
              <w:rPr>
                <w:rFonts w:ascii="Bookman Old Style" w:hAnsi="Bookman Old Style"/>
                <w:sz w:val="24"/>
                <w:szCs w:val="24"/>
              </w:rPr>
            </w:pPr>
            <w:r>
              <w:rPr>
                <w:rFonts w:ascii="Bookman Old Style" w:hAnsi="Bookman Old Style"/>
                <w:sz w:val="24"/>
                <w:szCs w:val="24"/>
              </w:rPr>
              <w:t>2 – They moved cattle from Texas and sold them for a big profit.</w:t>
            </w:r>
          </w:p>
          <w:p w:rsidR="00104B53" w:rsidRDefault="00104B53" w:rsidP="00104B53">
            <w:pPr>
              <w:rPr>
                <w:rFonts w:ascii="Bookman Old Style" w:hAnsi="Bookman Old Style"/>
                <w:sz w:val="24"/>
                <w:szCs w:val="24"/>
              </w:rPr>
            </w:pPr>
            <w:r>
              <w:rPr>
                <w:rFonts w:ascii="Bookman Old Style" w:hAnsi="Bookman Old Style"/>
                <w:sz w:val="24"/>
                <w:szCs w:val="24"/>
              </w:rPr>
              <w:t>3 – In 1868, Goodnight made a deal with John Iliff to drive cattle further north to Wyoming and the railroad.</w:t>
            </w:r>
          </w:p>
          <w:p w:rsidR="00104B53" w:rsidRDefault="00104B53" w:rsidP="00104B53">
            <w:pPr>
              <w:rPr>
                <w:rFonts w:ascii="Bookman Old Style" w:hAnsi="Bookman Old Style"/>
                <w:sz w:val="24"/>
                <w:szCs w:val="24"/>
              </w:rPr>
            </w:pPr>
            <w:r>
              <w:rPr>
                <w:rFonts w:ascii="Bookman Old Style" w:hAnsi="Bookman Old Style"/>
                <w:sz w:val="24"/>
                <w:szCs w:val="24"/>
              </w:rPr>
              <w:t xml:space="preserve">4 – By 1876, Goodnight’s ranch in Texas was over 1 million acres. </w:t>
            </w:r>
          </w:p>
          <w:p w:rsidR="00104B53" w:rsidRDefault="00104B53" w:rsidP="00104B53">
            <w:pPr>
              <w:rPr>
                <w:rFonts w:ascii="Bookman Old Style" w:hAnsi="Bookman Old Style"/>
                <w:sz w:val="24"/>
                <w:szCs w:val="24"/>
              </w:rPr>
            </w:pPr>
            <w:r>
              <w:rPr>
                <w:rFonts w:ascii="Bookman Old Style" w:hAnsi="Bookman Old Style"/>
                <w:sz w:val="24"/>
                <w:szCs w:val="24"/>
              </w:rPr>
              <w:t>5 – Other cattle ranchers followed his example, and Wyoming became a centre for the cattle industry.</w:t>
            </w:r>
          </w:p>
        </w:tc>
      </w:tr>
    </w:tbl>
    <w:p w:rsidR="001A603F" w:rsidRDefault="001A603F" w:rsidP="00D81DB6">
      <w:pPr>
        <w:rPr>
          <w:rFonts w:ascii="Bookman Old Style" w:hAnsi="Bookman Old Style"/>
          <w:sz w:val="24"/>
          <w:szCs w:val="24"/>
        </w:rPr>
      </w:pPr>
    </w:p>
    <w:p w:rsidR="00104B53" w:rsidRDefault="00104B53" w:rsidP="00D81DB6">
      <w:pPr>
        <w:rPr>
          <w:rFonts w:ascii="Bookman Old Style" w:hAnsi="Bookman Old Style"/>
          <w:b/>
          <w:sz w:val="24"/>
          <w:szCs w:val="24"/>
          <w:u w:val="single"/>
        </w:rPr>
      </w:pPr>
      <w:r>
        <w:rPr>
          <w:rFonts w:ascii="Bookman Old Style" w:hAnsi="Bookman Old Style"/>
          <w:b/>
          <w:sz w:val="24"/>
          <w:szCs w:val="24"/>
          <w:u w:val="single"/>
        </w:rPr>
        <w:lastRenderedPageBreak/>
        <w:t>Who was John Iliff?</w:t>
      </w:r>
    </w:p>
    <w:p w:rsidR="00B4704D" w:rsidRDefault="00B4704D" w:rsidP="00D81DB6">
      <w:pPr>
        <w:rPr>
          <w:rFonts w:ascii="Bookman Old Style" w:hAnsi="Bookman Old Style"/>
          <w:sz w:val="24"/>
          <w:szCs w:val="24"/>
        </w:rPr>
      </w:pPr>
      <w:r>
        <w:rPr>
          <w:rFonts w:ascii="Bookman Old Style" w:hAnsi="Bookman Old Style"/>
          <w:sz w:val="24"/>
          <w:szCs w:val="24"/>
        </w:rPr>
        <w:t>John Iliff was a man who spotted the problems of bringing cattle on the long drive from Texas. He decided it would be better to fatten up his herd on the Great Plains and sell them without the expense of the long drive.</w:t>
      </w:r>
    </w:p>
    <w:p w:rsidR="00B4704D" w:rsidRDefault="00B4704D" w:rsidP="00D81DB6">
      <w:pPr>
        <w:rPr>
          <w:rFonts w:ascii="Bookman Old Style" w:hAnsi="Bookman Old Style"/>
          <w:sz w:val="24"/>
          <w:szCs w:val="24"/>
        </w:rPr>
      </w:pPr>
      <w:r>
        <w:rPr>
          <w:rFonts w:ascii="Bookman Old Style" w:hAnsi="Bookman Old Style"/>
          <w:sz w:val="24"/>
          <w:szCs w:val="24"/>
        </w:rPr>
        <w:t>1 – In 1866, he brought a ranch near Denver, and by 1870 had built up a herd of 26 000 cattle.</w:t>
      </w:r>
    </w:p>
    <w:p w:rsidR="00B4704D" w:rsidRDefault="00B4704D" w:rsidP="00D81DB6">
      <w:pPr>
        <w:rPr>
          <w:rFonts w:ascii="Bookman Old Style" w:hAnsi="Bookman Old Style"/>
          <w:sz w:val="24"/>
          <w:szCs w:val="24"/>
        </w:rPr>
      </w:pPr>
      <w:r>
        <w:rPr>
          <w:rFonts w:ascii="Bookman Old Style" w:hAnsi="Bookman Old Style"/>
          <w:sz w:val="24"/>
          <w:szCs w:val="24"/>
        </w:rPr>
        <w:t>2 – He sold beef to the Union Pacific railroad; and also won the contract to sell beef to the Sioux Indians living on a reservation.</w:t>
      </w:r>
    </w:p>
    <w:p w:rsidR="00B4704D" w:rsidRDefault="00B4704D" w:rsidP="00D81DB6">
      <w:pPr>
        <w:rPr>
          <w:rFonts w:ascii="Bookman Old Style" w:hAnsi="Bookman Old Style"/>
          <w:sz w:val="24"/>
          <w:szCs w:val="24"/>
        </w:rPr>
      </w:pPr>
      <w:r>
        <w:rPr>
          <w:rFonts w:ascii="Bookman Old Style" w:hAnsi="Bookman Old Style"/>
          <w:sz w:val="24"/>
          <w:szCs w:val="24"/>
        </w:rPr>
        <w:t xml:space="preserve">3 – Iliff was important because </w:t>
      </w:r>
      <w:r w:rsidR="00B20601">
        <w:rPr>
          <w:rFonts w:ascii="Bookman Old Style" w:hAnsi="Bookman Old Style"/>
          <w:sz w:val="24"/>
          <w:szCs w:val="24"/>
        </w:rPr>
        <w:t>he</w:t>
      </w:r>
      <w:r>
        <w:rPr>
          <w:rFonts w:ascii="Bookman Old Style" w:hAnsi="Bookman Old Style"/>
          <w:sz w:val="24"/>
          <w:szCs w:val="24"/>
        </w:rPr>
        <w:t xml:space="preserve"> was the start of ranching on the </w:t>
      </w:r>
      <w:r w:rsidRPr="00B4704D">
        <w:rPr>
          <w:rFonts w:ascii="Bookman Old Style" w:hAnsi="Bookman Old Style"/>
          <w:b/>
          <w:sz w:val="24"/>
          <w:szCs w:val="24"/>
        </w:rPr>
        <w:t>OPEN RANGE</w:t>
      </w:r>
      <w:r>
        <w:rPr>
          <w:rFonts w:ascii="Bookman Old Style" w:hAnsi="Bookman Old Style"/>
          <w:sz w:val="24"/>
          <w:szCs w:val="24"/>
        </w:rPr>
        <w:t xml:space="preserve"> rather than relying on a cattle drive from Texas.  He became one of the fi</w:t>
      </w:r>
      <w:r w:rsidR="0009781B">
        <w:rPr>
          <w:rFonts w:ascii="Bookman Old Style" w:hAnsi="Bookman Old Style"/>
          <w:sz w:val="24"/>
          <w:szCs w:val="24"/>
        </w:rPr>
        <w:t>r</w:t>
      </w:r>
      <w:r>
        <w:rPr>
          <w:rFonts w:ascii="Bookman Old Style" w:hAnsi="Bookman Old Style"/>
          <w:sz w:val="24"/>
          <w:szCs w:val="24"/>
        </w:rPr>
        <w:t xml:space="preserve">st </w:t>
      </w:r>
      <w:r w:rsidRPr="00B4704D">
        <w:rPr>
          <w:rFonts w:ascii="Bookman Old Style" w:hAnsi="Bookman Old Style"/>
          <w:b/>
          <w:sz w:val="24"/>
          <w:szCs w:val="24"/>
        </w:rPr>
        <w:t>CATTLE BARONS</w:t>
      </w:r>
      <w:r>
        <w:rPr>
          <w:rFonts w:ascii="Bookman Old Style" w:hAnsi="Bookman Old Style"/>
          <w:sz w:val="24"/>
          <w:szCs w:val="24"/>
        </w:rPr>
        <w:t xml:space="preserve">. </w:t>
      </w:r>
    </w:p>
    <w:tbl>
      <w:tblPr>
        <w:tblStyle w:val="TableGrid"/>
        <w:tblW w:w="0" w:type="auto"/>
        <w:tblLook w:val="04A0" w:firstRow="1" w:lastRow="0" w:firstColumn="1" w:lastColumn="0" w:noHBand="0" w:noVBand="1"/>
      </w:tblPr>
      <w:tblGrid>
        <w:gridCol w:w="9016"/>
      </w:tblGrid>
      <w:tr w:rsidR="00B4704D" w:rsidTr="00B4704D">
        <w:tc>
          <w:tcPr>
            <w:tcW w:w="9016" w:type="dxa"/>
          </w:tcPr>
          <w:p w:rsidR="00B4704D" w:rsidRDefault="00B4704D" w:rsidP="00B4704D">
            <w:pPr>
              <w:rPr>
                <w:rFonts w:ascii="Bookman Old Style" w:hAnsi="Bookman Old Style"/>
                <w:b/>
                <w:sz w:val="24"/>
                <w:szCs w:val="24"/>
                <w:u w:val="single"/>
              </w:rPr>
            </w:pPr>
            <w:r>
              <w:rPr>
                <w:rFonts w:ascii="Bookman Old Style" w:hAnsi="Bookman Old Style"/>
                <w:b/>
                <w:sz w:val="24"/>
                <w:szCs w:val="24"/>
                <w:u w:val="single"/>
              </w:rPr>
              <w:t>The Long Drive and Cowboys -</w:t>
            </w:r>
          </w:p>
        </w:tc>
      </w:tr>
    </w:tbl>
    <w:p w:rsidR="00B4704D" w:rsidRDefault="00B4704D" w:rsidP="00D81DB6">
      <w:pPr>
        <w:rPr>
          <w:rFonts w:ascii="Bookman Old Style" w:hAnsi="Bookman Old Style"/>
          <w:b/>
          <w:sz w:val="24"/>
          <w:szCs w:val="24"/>
          <w:u w:val="single"/>
        </w:rPr>
      </w:pPr>
    </w:p>
    <w:tbl>
      <w:tblPr>
        <w:tblStyle w:val="TableGrid"/>
        <w:tblW w:w="0" w:type="auto"/>
        <w:tblLook w:val="04A0" w:firstRow="1" w:lastRow="0" w:firstColumn="1" w:lastColumn="0" w:noHBand="0" w:noVBand="1"/>
      </w:tblPr>
      <w:tblGrid>
        <w:gridCol w:w="2689"/>
        <w:gridCol w:w="6327"/>
      </w:tblGrid>
      <w:tr w:rsidR="00B4704D" w:rsidTr="00B4704D">
        <w:tc>
          <w:tcPr>
            <w:tcW w:w="2689" w:type="dxa"/>
          </w:tcPr>
          <w:p w:rsidR="00B4704D" w:rsidRDefault="00B4704D" w:rsidP="00D81DB6">
            <w:pPr>
              <w:rPr>
                <w:rFonts w:ascii="Bookman Old Style" w:hAnsi="Bookman Old Style"/>
                <w:b/>
                <w:sz w:val="24"/>
                <w:szCs w:val="24"/>
                <w:u w:val="single"/>
              </w:rPr>
            </w:pPr>
            <w:r>
              <w:rPr>
                <w:rFonts w:ascii="Bookman Old Style" w:hAnsi="Bookman Old Style"/>
                <w:b/>
                <w:sz w:val="24"/>
                <w:szCs w:val="24"/>
                <w:u w:val="single"/>
              </w:rPr>
              <w:t>What was the long drive?</w:t>
            </w:r>
          </w:p>
        </w:tc>
        <w:tc>
          <w:tcPr>
            <w:tcW w:w="6327" w:type="dxa"/>
          </w:tcPr>
          <w:p w:rsidR="00B20601" w:rsidRDefault="00B4704D" w:rsidP="00D81DB6">
            <w:pPr>
              <w:rPr>
                <w:rFonts w:ascii="Bookman Old Style" w:hAnsi="Bookman Old Style"/>
                <w:sz w:val="24"/>
                <w:szCs w:val="24"/>
              </w:rPr>
            </w:pPr>
            <w:r>
              <w:rPr>
                <w:rFonts w:ascii="Bookman Old Style" w:hAnsi="Bookman Old Style"/>
                <w:sz w:val="24"/>
                <w:szCs w:val="24"/>
              </w:rPr>
              <w:t xml:space="preserve">Driving the cattle from Texas to Kansas took about three months. </w:t>
            </w:r>
            <w:r w:rsidR="00B20601">
              <w:rPr>
                <w:rFonts w:ascii="Bookman Old Style" w:hAnsi="Bookman Old Style"/>
                <w:sz w:val="24"/>
                <w:szCs w:val="24"/>
              </w:rPr>
              <w:t>It took six months to get to Wyoming.</w:t>
            </w:r>
          </w:p>
          <w:p w:rsidR="00B4704D" w:rsidRPr="00B4704D" w:rsidRDefault="00B20601" w:rsidP="00B20601">
            <w:pPr>
              <w:rPr>
                <w:rFonts w:ascii="Bookman Old Style" w:hAnsi="Bookman Old Style"/>
                <w:sz w:val="24"/>
                <w:szCs w:val="24"/>
              </w:rPr>
            </w:pPr>
            <w:r>
              <w:rPr>
                <w:rFonts w:ascii="Bookman Old Style" w:hAnsi="Bookman Old Style"/>
                <w:sz w:val="24"/>
                <w:szCs w:val="24"/>
              </w:rPr>
              <w:t xml:space="preserve">It was dangerous and usually involved about 12 cowboys herding 3000 cattle. Men were hired to deliver the cattle. The trail boss was paid $100 a month, whilst cowboys got about $25. It was a hard job, and the end of the trail saw cowboys spend their money. Normally towns like Abilene experienced lots of drinking and gambling at the end of a cattle drive. </w:t>
            </w:r>
            <w:r w:rsidR="00B4704D">
              <w:rPr>
                <w:rFonts w:ascii="Bookman Old Style" w:hAnsi="Bookman Old Style"/>
                <w:sz w:val="24"/>
                <w:szCs w:val="24"/>
              </w:rPr>
              <w:t xml:space="preserve"> </w:t>
            </w:r>
          </w:p>
        </w:tc>
      </w:tr>
      <w:tr w:rsidR="00B4704D" w:rsidTr="00B4704D">
        <w:tc>
          <w:tcPr>
            <w:tcW w:w="2689" w:type="dxa"/>
          </w:tcPr>
          <w:p w:rsidR="00B4704D" w:rsidRDefault="00B4704D" w:rsidP="00D81DB6">
            <w:pPr>
              <w:rPr>
                <w:rFonts w:ascii="Bookman Old Style" w:hAnsi="Bookman Old Style"/>
                <w:b/>
                <w:sz w:val="24"/>
                <w:szCs w:val="24"/>
                <w:u w:val="single"/>
              </w:rPr>
            </w:pPr>
            <w:r>
              <w:rPr>
                <w:rFonts w:ascii="Bookman Old Style" w:hAnsi="Bookman Old Style"/>
                <w:b/>
                <w:sz w:val="24"/>
                <w:szCs w:val="24"/>
                <w:u w:val="single"/>
              </w:rPr>
              <w:t>What it like on a ranch?</w:t>
            </w:r>
          </w:p>
        </w:tc>
        <w:tc>
          <w:tcPr>
            <w:tcW w:w="6327" w:type="dxa"/>
          </w:tcPr>
          <w:p w:rsidR="00B4704D" w:rsidRPr="00B4704D" w:rsidRDefault="00B20601" w:rsidP="00B20601">
            <w:pPr>
              <w:rPr>
                <w:rFonts w:ascii="Bookman Old Style" w:hAnsi="Bookman Old Style"/>
                <w:sz w:val="24"/>
                <w:szCs w:val="24"/>
              </w:rPr>
            </w:pPr>
            <w:r>
              <w:rPr>
                <w:rFonts w:ascii="Bookman Old Style" w:hAnsi="Bookman Old Style"/>
                <w:sz w:val="24"/>
                <w:szCs w:val="24"/>
              </w:rPr>
              <w:t xml:space="preserve">Ranches covered a huge area of land. Cattle roamed freely during the winter. In the spring, the </w:t>
            </w:r>
            <w:r w:rsidRPr="00B20601">
              <w:rPr>
                <w:rFonts w:ascii="Bookman Old Style" w:hAnsi="Bookman Old Style"/>
                <w:b/>
                <w:sz w:val="24"/>
                <w:szCs w:val="24"/>
              </w:rPr>
              <w:t xml:space="preserve">ROUND-UP </w:t>
            </w:r>
            <w:r>
              <w:rPr>
                <w:rFonts w:ascii="Bookman Old Style" w:hAnsi="Bookman Old Style"/>
                <w:sz w:val="24"/>
                <w:szCs w:val="24"/>
              </w:rPr>
              <w:t xml:space="preserve">began, which involved bringing all the cattle in for </w:t>
            </w:r>
            <w:r w:rsidRPr="00B20601">
              <w:rPr>
                <w:rFonts w:ascii="Bookman Old Style" w:hAnsi="Bookman Old Style"/>
                <w:b/>
                <w:sz w:val="24"/>
                <w:szCs w:val="24"/>
              </w:rPr>
              <w:t>BRANDING</w:t>
            </w:r>
            <w:r>
              <w:rPr>
                <w:rFonts w:ascii="Bookman Old Style" w:hAnsi="Bookman Old Style"/>
                <w:sz w:val="24"/>
                <w:szCs w:val="24"/>
              </w:rPr>
              <w:t xml:space="preserve"> and then sale. Most ranches were big, employed lots of cowboys and saw small settlements develop where they lived in </w:t>
            </w:r>
            <w:r w:rsidRPr="00B20601">
              <w:rPr>
                <w:rFonts w:ascii="Bookman Old Style" w:hAnsi="Bookman Old Style"/>
                <w:b/>
                <w:sz w:val="24"/>
                <w:szCs w:val="24"/>
              </w:rPr>
              <w:t>BUNKHOUSES</w:t>
            </w:r>
            <w:r>
              <w:rPr>
                <w:rFonts w:ascii="Bookman Old Style" w:hAnsi="Bookman Old Style"/>
                <w:sz w:val="24"/>
                <w:szCs w:val="24"/>
              </w:rPr>
              <w:t xml:space="preserve">. Life was hard – but less dangerous than on a cattle drive. </w:t>
            </w:r>
          </w:p>
        </w:tc>
      </w:tr>
    </w:tbl>
    <w:p w:rsidR="00B4704D" w:rsidRDefault="00B4704D" w:rsidP="00D81DB6">
      <w:pPr>
        <w:rPr>
          <w:rFonts w:ascii="Bookman Old Style" w:hAnsi="Bookman Old Style"/>
          <w:b/>
          <w:sz w:val="24"/>
          <w:szCs w:val="24"/>
          <w:u w:val="single"/>
        </w:rPr>
      </w:pPr>
    </w:p>
    <w:p w:rsidR="00B20601" w:rsidRDefault="00B20601" w:rsidP="00D81DB6">
      <w:pPr>
        <w:rPr>
          <w:rFonts w:ascii="Bookman Old Style" w:hAnsi="Bookman Old Style"/>
          <w:b/>
          <w:sz w:val="24"/>
          <w:szCs w:val="24"/>
          <w:u w:val="single"/>
        </w:rPr>
      </w:pPr>
      <w:r>
        <w:rPr>
          <w:rFonts w:ascii="Bookman Old Style" w:hAnsi="Bookman Old Style"/>
          <w:b/>
          <w:sz w:val="24"/>
          <w:szCs w:val="24"/>
          <w:u w:val="single"/>
        </w:rPr>
        <w:t>Rivalry between ranches and homesteaders.</w:t>
      </w:r>
    </w:p>
    <w:p w:rsidR="00B20601" w:rsidRDefault="00B20601" w:rsidP="00D81DB6">
      <w:pPr>
        <w:rPr>
          <w:rFonts w:ascii="Bookman Old Style" w:hAnsi="Bookman Old Style"/>
          <w:sz w:val="24"/>
          <w:szCs w:val="24"/>
        </w:rPr>
      </w:pPr>
      <w:r>
        <w:rPr>
          <w:rFonts w:ascii="Bookman Old Style" w:hAnsi="Bookman Old Style"/>
          <w:sz w:val="24"/>
          <w:szCs w:val="24"/>
        </w:rPr>
        <w:t>Ranchers</w:t>
      </w:r>
      <w:r w:rsidR="009B6FDE">
        <w:rPr>
          <w:rFonts w:ascii="Bookman Old Style" w:hAnsi="Bookman Old Style"/>
          <w:sz w:val="24"/>
          <w:szCs w:val="24"/>
        </w:rPr>
        <w:t xml:space="preserve"> and homesteaders frequently fell out.</w:t>
      </w:r>
      <w:r w:rsidR="00523CFF">
        <w:rPr>
          <w:rFonts w:ascii="Bookman Old Style" w:hAnsi="Bookman Old Style"/>
          <w:sz w:val="24"/>
          <w:szCs w:val="24"/>
        </w:rPr>
        <w:t xml:space="preserve"> </w:t>
      </w:r>
      <w:r w:rsidR="00523CFF" w:rsidRPr="00523CFF">
        <w:rPr>
          <w:rFonts w:ascii="Bookman Old Style" w:hAnsi="Bookman Old Style"/>
          <w:b/>
          <w:sz w:val="24"/>
          <w:szCs w:val="24"/>
        </w:rPr>
        <w:t>RANGE WARS</w:t>
      </w:r>
      <w:r w:rsidR="00523CFF">
        <w:rPr>
          <w:rFonts w:ascii="Bookman Old Style" w:hAnsi="Bookman Old Style"/>
          <w:sz w:val="24"/>
          <w:szCs w:val="24"/>
        </w:rPr>
        <w:t xml:space="preserve"> happened.</w:t>
      </w:r>
    </w:p>
    <w:tbl>
      <w:tblPr>
        <w:tblStyle w:val="TableGrid"/>
        <w:tblW w:w="0" w:type="auto"/>
        <w:tblLook w:val="04A0" w:firstRow="1" w:lastRow="0" w:firstColumn="1" w:lastColumn="0" w:noHBand="0" w:noVBand="1"/>
      </w:tblPr>
      <w:tblGrid>
        <w:gridCol w:w="4508"/>
        <w:gridCol w:w="4508"/>
      </w:tblGrid>
      <w:tr w:rsidR="00523CFF" w:rsidTr="00523CFF">
        <w:tc>
          <w:tcPr>
            <w:tcW w:w="4508" w:type="dxa"/>
          </w:tcPr>
          <w:p w:rsidR="00523CFF" w:rsidRDefault="00523CFF" w:rsidP="00523CFF">
            <w:pPr>
              <w:rPr>
                <w:rFonts w:ascii="Bookman Old Style" w:hAnsi="Bookman Old Style"/>
                <w:sz w:val="24"/>
                <w:szCs w:val="24"/>
              </w:rPr>
            </w:pPr>
            <w:r>
              <w:rPr>
                <w:rFonts w:ascii="Bookman Old Style" w:hAnsi="Bookman Old Style"/>
                <w:sz w:val="24"/>
                <w:szCs w:val="24"/>
              </w:rPr>
              <w:t xml:space="preserve">Ranchers relied on access to the grazing land. Ranchers used legal and illegal tactics to block homesteaders from the land. </w:t>
            </w:r>
          </w:p>
        </w:tc>
        <w:tc>
          <w:tcPr>
            <w:tcW w:w="4508" w:type="dxa"/>
          </w:tcPr>
          <w:p w:rsidR="00523CFF" w:rsidRDefault="00523CFF" w:rsidP="00523CFF">
            <w:pPr>
              <w:rPr>
                <w:rFonts w:ascii="Bookman Old Style" w:hAnsi="Bookman Old Style"/>
                <w:sz w:val="24"/>
                <w:szCs w:val="24"/>
              </w:rPr>
            </w:pPr>
            <w:r>
              <w:rPr>
                <w:rFonts w:ascii="Bookman Old Style" w:hAnsi="Bookman Old Style"/>
                <w:sz w:val="24"/>
                <w:szCs w:val="24"/>
              </w:rPr>
              <w:t>Homesteaders turned the land into PRIVATE farms. Homesteaders were accused of cattle-rustling. Ranchers also hated the use of barbed wire to fence of the land used for farms.</w:t>
            </w:r>
          </w:p>
        </w:tc>
      </w:tr>
    </w:tbl>
    <w:p w:rsidR="00523CFF" w:rsidRDefault="00523CFF" w:rsidP="00D81DB6">
      <w:pPr>
        <w:rPr>
          <w:rFonts w:ascii="Bookman Old Style" w:hAnsi="Bookman Old Style"/>
          <w:sz w:val="24"/>
          <w:szCs w:val="24"/>
        </w:rPr>
      </w:pPr>
    </w:p>
    <w:p w:rsidR="00523CFF" w:rsidRPr="008C2745" w:rsidRDefault="008C2745" w:rsidP="00D81DB6">
      <w:pPr>
        <w:rPr>
          <w:rFonts w:ascii="Bookman Old Style" w:hAnsi="Bookman Old Style"/>
          <w:b/>
          <w:sz w:val="24"/>
          <w:szCs w:val="24"/>
        </w:rPr>
      </w:pPr>
      <w:r w:rsidRPr="008C2745">
        <w:rPr>
          <w:rFonts w:ascii="Bookman Old Style" w:hAnsi="Bookman Old Style"/>
          <w:b/>
          <w:sz w:val="24"/>
          <w:szCs w:val="24"/>
        </w:rPr>
        <w:t xml:space="preserve">Examine the answer about the IMPORTANCE of Joseph McCoy. </w:t>
      </w:r>
    </w:p>
    <w:tbl>
      <w:tblPr>
        <w:tblStyle w:val="TableGrid"/>
        <w:tblW w:w="0" w:type="auto"/>
        <w:tblLook w:val="04A0" w:firstRow="1" w:lastRow="0" w:firstColumn="1" w:lastColumn="0" w:noHBand="0" w:noVBand="1"/>
      </w:tblPr>
      <w:tblGrid>
        <w:gridCol w:w="4508"/>
        <w:gridCol w:w="4508"/>
      </w:tblGrid>
      <w:tr w:rsidR="00523CFF" w:rsidTr="00523CFF">
        <w:tc>
          <w:tcPr>
            <w:tcW w:w="4508" w:type="dxa"/>
          </w:tcPr>
          <w:p w:rsidR="00523CFF" w:rsidRDefault="00523CFF" w:rsidP="00D81DB6">
            <w:pPr>
              <w:rPr>
                <w:rFonts w:ascii="Bookman Old Style" w:hAnsi="Bookman Old Style"/>
                <w:sz w:val="24"/>
                <w:szCs w:val="24"/>
              </w:rPr>
            </w:pPr>
            <w:r>
              <w:rPr>
                <w:rFonts w:ascii="Bookman Old Style" w:hAnsi="Bookman Old Style"/>
                <w:sz w:val="24"/>
                <w:szCs w:val="24"/>
              </w:rPr>
              <w:lastRenderedPageBreak/>
              <w:t xml:space="preserve">Chapter 2 </w:t>
            </w:r>
          </w:p>
        </w:tc>
        <w:tc>
          <w:tcPr>
            <w:tcW w:w="4508" w:type="dxa"/>
          </w:tcPr>
          <w:p w:rsidR="00523CFF" w:rsidRPr="00523CFF" w:rsidRDefault="00523CFF" w:rsidP="00D81DB6">
            <w:pPr>
              <w:rPr>
                <w:rFonts w:ascii="Bookman Old Style" w:hAnsi="Bookman Old Style"/>
                <w:b/>
                <w:i/>
                <w:sz w:val="24"/>
                <w:szCs w:val="24"/>
              </w:rPr>
            </w:pPr>
            <w:r w:rsidRPr="00523CFF">
              <w:rPr>
                <w:rFonts w:ascii="Bookman Old Style" w:hAnsi="Bookman Old Style"/>
                <w:b/>
                <w:i/>
                <w:sz w:val="24"/>
                <w:szCs w:val="24"/>
              </w:rPr>
              <w:t xml:space="preserve">Changes to way of life of the Plains Indians </w:t>
            </w:r>
          </w:p>
        </w:tc>
      </w:tr>
    </w:tbl>
    <w:p w:rsidR="00523CFF" w:rsidRPr="00B20601" w:rsidRDefault="00523CFF" w:rsidP="00D81DB6">
      <w:pPr>
        <w:rPr>
          <w:rFonts w:ascii="Bookman Old Style" w:hAnsi="Bookman Old Style"/>
          <w:sz w:val="24"/>
          <w:szCs w:val="24"/>
        </w:rPr>
      </w:pPr>
    </w:p>
    <w:p w:rsidR="00523CFF" w:rsidRDefault="00523CFF" w:rsidP="00D81DB6">
      <w:pPr>
        <w:rPr>
          <w:rFonts w:ascii="Bookman Old Style" w:hAnsi="Bookman Old Style"/>
          <w:sz w:val="24"/>
          <w:szCs w:val="24"/>
        </w:rPr>
      </w:pPr>
      <w:r>
        <w:rPr>
          <w:rFonts w:ascii="Bookman Old Style" w:hAnsi="Bookman Old Style"/>
          <w:sz w:val="24"/>
          <w:szCs w:val="24"/>
        </w:rPr>
        <w:t>All the developments caused by the whites had serious consequences for the life of the Plains Indians.</w:t>
      </w:r>
    </w:p>
    <w:tbl>
      <w:tblPr>
        <w:tblStyle w:val="TableGrid"/>
        <w:tblW w:w="0" w:type="auto"/>
        <w:tblLook w:val="04A0" w:firstRow="1" w:lastRow="0" w:firstColumn="1" w:lastColumn="0" w:noHBand="0" w:noVBand="1"/>
      </w:tblPr>
      <w:tblGrid>
        <w:gridCol w:w="2830"/>
        <w:gridCol w:w="6186"/>
      </w:tblGrid>
      <w:tr w:rsidR="00523CFF" w:rsidTr="00F26539">
        <w:tc>
          <w:tcPr>
            <w:tcW w:w="2830" w:type="dxa"/>
          </w:tcPr>
          <w:p w:rsidR="00523CFF" w:rsidRDefault="00523CFF" w:rsidP="00D81DB6">
            <w:pPr>
              <w:rPr>
                <w:rFonts w:ascii="Bookman Old Style" w:hAnsi="Bookman Old Style"/>
                <w:sz w:val="24"/>
                <w:szCs w:val="24"/>
              </w:rPr>
            </w:pPr>
            <w:r>
              <w:rPr>
                <w:rFonts w:ascii="Bookman Old Style" w:hAnsi="Bookman Old Style"/>
                <w:sz w:val="24"/>
                <w:szCs w:val="24"/>
              </w:rPr>
              <w:t>Impact</w:t>
            </w:r>
          </w:p>
        </w:tc>
        <w:tc>
          <w:tcPr>
            <w:tcW w:w="6186" w:type="dxa"/>
          </w:tcPr>
          <w:p w:rsidR="00523CFF" w:rsidRDefault="00523CFF" w:rsidP="00D81DB6">
            <w:pPr>
              <w:rPr>
                <w:rFonts w:ascii="Bookman Old Style" w:hAnsi="Bookman Old Style"/>
                <w:sz w:val="24"/>
                <w:szCs w:val="24"/>
              </w:rPr>
            </w:pPr>
            <w:r>
              <w:rPr>
                <w:rFonts w:ascii="Bookman Old Style" w:hAnsi="Bookman Old Style"/>
                <w:sz w:val="24"/>
                <w:szCs w:val="24"/>
              </w:rPr>
              <w:t>Description</w:t>
            </w:r>
          </w:p>
        </w:tc>
      </w:tr>
      <w:tr w:rsidR="00523CFF" w:rsidTr="00F26539">
        <w:tc>
          <w:tcPr>
            <w:tcW w:w="2830" w:type="dxa"/>
          </w:tcPr>
          <w:p w:rsidR="00523CFF" w:rsidRDefault="00523CFF" w:rsidP="00523CFF">
            <w:pPr>
              <w:rPr>
                <w:rFonts w:ascii="Bookman Old Style" w:hAnsi="Bookman Old Style"/>
                <w:sz w:val="24"/>
                <w:szCs w:val="24"/>
              </w:rPr>
            </w:pPr>
            <w:r>
              <w:rPr>
                <w:rFonts w:ascii="Bookman Old Style" w:hAnsi="Bookman Old Style"/>
                <w:sz w:val="24"/>
                <w:szCs w:val="24"/>
              </w:rPr>
              <w:t>1 – The development of the railroads</w:t>
            </w:r>
            <w:r w:rsidR="00F26539">
              <w:rPr>
                <w:rFonts w:ascii="Bookman Old Style" w:hAnsi="Bookman Old Style"/>
                <w:sz w:val="24"/>
                <w:szCs w:val="24"/>
              </w:rPr>
              <w:t xml:space="preserve"> after the Fort Laramie Treaty of 1851.</w:t>
            </w:r>
          </w:p>
        </w:tc>
        <w:tc>
          <w:tcPr>
            <w:tcW w:w="6186" w:type="dxa"/>
          </w:tcPr>
          <w:p w:rsidR="00523CFF" w:rsidRDefault="00F26539" w:rsidP="00F26539">
            <w:pPr>
              <w:rPr>
                <w:rFonts w:ascii="Bookman Old Style" w:hAnsi="Bookman Old Style"/>
                <w:sz w:val="24"/>
                <w:szCs w:val="24"/>
              </w:rPr>
            </w:pPr>
            <w:r>
              <w:rPr>
                <w:rFonts w:ascii="Bookman Old Style" w:hAnsi="Bookman Old Style"/>
                <w:sz w:val="24"/>
                <w:szCs w:val="24"/>
              </w:rPr>
              <w:t xml:space="preserve">The railroad took away much of the land used by the Plains Indians to hunt buffalo. Many tribes such as the Pawnee tried to sign treaties with the Whites. However, the decimation of the buffalo hurt many tribes and was one of the main factors that triggered the Great Sioux War of 1876. </w:t>
            </w:r>
          </w:p>
        </w:tc>
      </w:tr>
      <w:tr w:rsidR="00523CFF" w:rsidTr="00F26539">
        <w:tc>
          <w:tcPr>
            <w:tcW w:w="2830" w:type="dxa"/>
          </w:tcPr>
          <w:p w:rsidR="00523CFF" w:rsidRDefault="00F26539" w:rsidP="00D81DB6">
            <w:pPr>
              <w:rPr>
                <w:rFonts w:ascii="Bookman Old Style" w:hAnsi="Bookman Old Style"/>
                <w:sz w:val="24"/>
                <w:szCs w:val="24"/>
              </w:rPr>
            </w:pPr>
            <w:r>
              <w:rPr>
                <w:rFonts w:ascii="Bookman Old Style" w:hAnsi="Bookman Old Style"/>
                <w:sz w:val="24"/>
                <w:szCs w:val="24"/>
              </w:rPr>
              <w:t>2 – The Cattle Industry and the growth of the long drives and ranches.</w:t>
            </w:r>
          </w:p>
        </w:tc>
        <w:tc>
          <w:tcPr>
            <w:tcW w:w="6186" w:type="dxa"/>
          </w:tcPr>
          <w:p w:rsidR="00523CFF" w:rsidRDefault="00F26539" w:rsidP="00F26539">
            <w:pPr>
              <w:rPr>
                <w:rFonts w:ascii="Bookman Old Style" w:hAnsi="Bookman Old Style"/>
                <w:sz w:val="24"/>
                <w:szCs w:val="24"/>
              </w:rPr>
            </w:pPr>
            <w:r>
              <w:rPr>
                <w:rFonts w:ascii="Bookman Old Style" w:hAnsi="Bookman Old Style"/>
                <w:sz w:val="24"/>
                <w:szCs w:val="24"/>
              </w:rPr>
              <w:t xml:space="preserve">Cattle and buffalo ate the same grass on the Plains. As the buffalo were reduced in number, many Indians chose the work for the cattlemen. However many tribes such as the Comanche attacked the cattle drives and stole horses and cattle. This led to the US Army protecting them.  </w:t>
            </w:r>
          </w:p>
        </w:tc>
      </w:tr>
      <w:tr w:rsidR="00523CFF" w:rsidTr="00F26539">
        <w:tc>
          <w:tcPr>
            <w:tcW w:w="2830" w:type="dxa"/>
          </w:tcPr>
          <w:p w:rsidR="00523CFF" w:rsidRDefault="00F26539" w:rsidP="00D81DB6">
            <w:pPr>
              <w:rPr>
                <w:rFonts w:ascii="Bookman Old Style" w:hAnsi="Bookman Old Style"/>
                <w:sz w:val="24"/>
                <w:szCs w:val="24"/>
              </w:rPr>
            </w:pPr>
            <w:r>
              <w:rPr>
                <w:rFonts w:ascii="Bookman Old Style" w:hAnsi="Bookman Old Style"/>
                <w:sz w:val="24"/>
                <w:szCs w:val="24"/>
              </w:rPr>
              <w:t>3 – Gold prospecting. First in California and then in the West.</w:t>
            </w:r>
          </w:p>
        </w:tc>
        <w:tc>
          <w:tcPr>
            <w:tcW w:w="6186" w:type="dxa"/>
          </w:tcPr>
          <w:p w:rsidR="00523CFF" w:rsidRDefault="00F26539" w:rsidP="00207B0E">
            <w:pPr>
              <w:rPr>
                <w:rFonts w:ascii="Bookman Old Style" w:hAnsi="Bookman Old Style"/>
                <w:sz w:val="24"/>
                <w:szCs w:val="24"/>
              </w:rPr>
            </w:pPr>
            <w:r>
              <w:rPr>
                <w:rFonts w:ascii="Bookman Old Style" w:hAnsi="Bookman Old Style"/>
                <w:sz w:val="24"/>
                <w:szCs w:val="24"/>
              </w:rPr>
              <w:t xml:space="preserve">The first big gold rush had been in 1849 in California but it triggered </w:t>
            </w:r>
            <w:r w:rsidR="00207B0E">
              <w:rPr>
                <w:rFonts w:ascii="Bookman Old Style" w:hAnsi="Bookman Old Style"/>
                <w:sz w:val="24"/>
                <w:szCs w:val="24"/>
              </w:rPr>
              <w:t xml:space="preserve">an influx to anywhere where gold might be. This brought disease and frequently devastated the Indian population. In 1862, gold was discovered in Montana. Thousands of Whites travelled along the </w:t>
            </w:r>
            <w:r w:rsidR="00207B0E" w:rsidRPr="00207B0E">
              <w:rPr>
                <w:rFonts w:ascii="Bookman Old Style" w:hAnsi="Bookman Old Style"/>
                <w:b/>
                <w:sz w:val="24"/>
                <w:szCs w:val="24"/>
              </w:rPr>
              <w:t>BOZEMAN TRAIL</w:t>
            </w:r>
            <w:r w:rsidR="00207B0E">
              <w:rPr>
                <w:rFonts w:ascii="Bookman Old Style" w:hAnsi="Bookman Old Style"/>
                <w:sz w:val="24"/>
                <w:szCs w:val="24"/>
              </w:rPr>
              <w:t xml:space="preserve"> and this went against the terms of the Fort Laramie Treaty. This influx led to </w:t>
            </w:r>
            <w:r w:rsidR="00207B0E" w:rsidRPr="00207B0E">
              <w:rPr>
                <w:rFonts w:ascii="Bookman Old Style" w:hAnsi="Bookman Old Style"/>
                <w:b/>
                <w:sz w:val="24"/>
                <w:szCs w:val="24"/>
              </w:rPr>
              <w:t>RED CLOUD’S WAR</w:t>
            </w:r>
            <w:r w:rsidR="00207B0E">
              <w:rPr>
                <w:rFonts w:ascii="Bookman Old Style" w:hAnsi="Bookman Old Style"/>
                <w:sz w:val="24"/>
                <w:szCs w:val="24"/>
              </w:rPr>
              <w:t xml:space="preserve">.   </w:t>
            </w:r>
          </w:p>
        </w:tc>
      </w:tr>
    </w:tbl>
    <w:p w:rsidR="00104B53" w:rsidRDefault="00523CFF" w:rsidP="00D81DB6">
      <w:pPr>
        <w:rPr>
          <w:rFonts w:ascii="Bookman Old Style" w:hAnsi="Bookman Old Style"/>
          <w:b/>
          <w:sz w:val="24"/>
          <w:szCs w:val="24"/>
          <w:u w:val="single"/>
        </w:rPr>
      </w:pPr>
      <w:r>
        <w:rPr>
          <w:rFonts w:ascii="Bookman Old Style" w:hAnsi="Bookman Old Style"/>
          <w:sz w:val="24"/>
          <w:szCs w:val="24"/>
        </w:rPr>
        <w:t xml:space="preserve">  </w:t>
      </w:r>
      <w:r>
        <w:rPr>
          <w:rFonts w:ascii="Bookman Old Style" w:hAnsi="Bookman Old Style"/>
          <w:b/>
          <w:sz w:val="24"/>
          <w:szCs w:val="24"/>
          <w:u w:val="single"/>
        </w:rPr>
        <w:t xml:space="preserve"> </w:t>
      </w:r>
    </w:p>
    <w:p w:rsidR="00207B0E" w:rsidRDefault="00207B0E" w:rsidP="00D81DB6">
      <w:pPr>
        <w:rPr>
          <w:rFonts w:ascii="Bookman Old Style" w:hAnsi="Bookman Old Style"/>
          <w:b/>
          <w:sz w:val="24"/>
          <w:szCs w:val="24"/>
          <w:u w:val="single"/>
        </w:rPr>
      </w:pPr>
      <w:r>
        <w:rPr>
          <w:rFonts w:ascii="Bookman Old Style" w:hAnsi="Bookman Old Style"/>
          <w:b/>
          <w:sz w:val="24"/>
          <w:szCs w:val="24"/>
          <w:u w:val="single"/>
        </w:rPr>
        <w:t>Changing government policy towards the Plains Indians.</w:t>
      </w:r>
    </w:p>
    <w:p w:rsidR="00207B0E" w:rsidRDefault="00207B0E" w:rsidP="00D81DB6">
      <w:pPr>
        <w:rPr>
          <w:rFonts w:ascii="Bookman Old Style" w:hAnsi="Bookman Old Style"/>
          <w:sz w:val="24"/>
          <w:szCs w:val="24"/>
        </w:rPr>
      </w:pPr>
      <w:r>
        <w:rPr>
          <w:rFonts w:ascii="Bookman Old Style" w:hAnsi="Bookman Old Style"/>
          <w:sz w:val="24"/>
          <w:szCs w:val="24"/>
        </w:rPr>
        <w:t>The US government continued to try and move Indians into reservations. Some agreed and the government promised that they would be protected. However, the reservations were often poor land, which meant that the Indians way of life was shattered. Also – the reservations destroyed the nomadic way of life of the Indians. They were frequently a long way from their original area.</w:t>
      </w:r>
      <w:r w:rsidR="00C003F8">
        <w:rPr>
          <w:rFonts w:ascii="Bookman Old Style" w:hAnsi="Bookman Old Style"/>
          <w:sz w:val="24"/>
          <w:szCs w:val="24"/>
        </w:rPr>
        <w:t xml:space="preserve"> There was also the problem that many Whites objected to the Indians being given land instead of them. </w:t>
      </w:r>
    </w:p>
    <w:tbl>
      <w:tblPr>
        <w:tblStyle w:val="TableGrid"/>
        <w:tblW w:w="0" w:type="auto"/>
        <w:tblLook w:val="04A0" w:firstRow="1" w:lastRow="0" w:firstColumn="1" w:lastColumn="0" w:noHBand="0" w:noVBand="1"/>
      </w:tblPr>
      <w:tblGrid>
        <w:gridCol w:w="9016"/>
      </w:tblGrid>
      <w:tr w:rsidR="00C003F8" w:rsidTr="00C003F8">
        <w:tc>
          <w:tcPr>
            <w:tcW w:w="9016" w:type="dxa"/>
          </w:tcPr>
          <w:p w:rsidR="00C003F8" w:rsidRPr="00C003F8" w:rsidRDefault="00C003F8" w:rsidP="00D81DB6">
            <w:pPr>
              <w:rPr>
                <w:rFonts w:ascii="Bookman Old Style" w:hAnsi="Bookman Old Style"/>
                <w:b/>
                <w:sz w:val="24"/>
                <w:szCs w:val="24"/>
              </w:rPr>
            </w:pPr>
            <w:r w:rsidRPr="00C003F8">
              <w:rPr>
                <w:rFonts w:ascii="Bookman Old Style" w:hAnsi="Bookman Old Style"/>
                <w:b/>
                <w:sz w:val="24"/>
                <w:szCs w:val="24"/>
              </w:rPr>
              <w:t>What was President Grant’s PEACE POLICY</w:t>
            </w:r>
            <w:r>
              <w:rPr>
                <w:rFonts w:ascii="Bookman Old Style" w:hAnsi="Bookman Old Style"/>
                <w:b/>
                <w:sz w:val="24"/>
                <w:szCs w:val="24"/>
              </w:rPr>
              <w:t xml:space="preserve"> of 1868</w:t>
            </w:r>
            <w:r w:rsidRPr="00C003F8">
              <w:rPr>
                <w:rFonts w:ascii="Bookman Old Style" w:hAnsi="Bookman Old Style"/>
                <w:b/>
                <w:sz w:val="24"/>
                <w:szCs w:val="24"/>
              </w:rPr>
              <w:t>?</w:t>
            </w:r>
          </w:p>
        </w:tc>
      </w:tr>
      <w:tr w:rsidR="00C003F8" w:rsidTr="00C003F8">
        <w:tc>
          <w:tcPr>
            <w:tcW w:w="9016" w:type="dxa"/>
          </w:tcPr>
          <w:p w:rsidR="00C003F8" w:rsidRDefault="00C003F8" w:rsidP="00D81DB6">
            <w:pPr>
              <w:rPr>
                <w:rFonts w:ascii="Bookman Old Style" w:hAnsi="Bookman Old Style"/>
                <w:sz w:val="24"/>
                <w:szCs w:val="24"/>
              </w:rPr>
            </w:pPr>
            <w:r>
              <w:rPr>
                <w:rFonts w:ascii="Bookman Old Style" w:hAnsi="Bookman Old Style"/>
                <w:sz w:val="24"/>
                <w:szCs w:val="24"/>
              </w:rPr>
              <w:t>1 – The US government put forward $2 million to ensure that Plains Indians living in the reservations were looked after.</w:t>
            </w:r>
          </w:p>
          <w:p w:rsidR="00C003F8" w:rsidRDefault="00C003F8" w:rsidP="00C003F8">
            <w:pPr>
              <w:rPr>
                <w:rFonts w:ascii="Bookman Old Style" w:hAnsi="Bookman Old Style"/>
                <w:sz w:val="24"/>
                <w:szCs w:val="24"/>
              </w:rPr>
            </w:pPr>
            <w:r>
              <w:rPr>
                <w:rFonts w:ascii="Bookman Old Style" w:hAnsi="Bookman Old Style"/>
                <w:sz w:val="24"/>
                <w:szCs w:val="24"/>
              </w:rPr>
              <w:t xml:space="preserve">2 – Any tribes who refused to go on to reservations were to be treated as </w:t>
            </w:r>
            <w:r w:rsidRPr="00C003F8">
              <w:rPr>
                <w:rFonts w:ascii="Bookman Old Style" w:hAnsi="Bookman Old Style"/>
                <w:b/>
                <w:sz w:val="24"/>
                <w:szCs w:val="24"/>
              </w:rPr>
              <w:t>HOSTILES</w:t>
            </w:r>
            <w:r>
              <w:rPr>
                <w:rFonts w:ascii="Bookman Old Style" w:hAnsi="Bookman Old Style"/>
                <w:sz w:val="24"/>
                <w:szCs w:val="24"/>
              </w:rPr>
              <w:t>.</w:t>
            </w:r>
          </w:p>
          <w:p w:rsidR="00C003F8" w:rsidRDefault="00C003F8" w:rsidP="00C003F8">
            <w:pPr>
              <w:rPr>
                <w:rFonts w:ascii="Bookman Old Style" w:hAnsi="Bookman Old Style"/>
                <w:sz w:val="24"/>
                <w:szCs w:val="24"/>
              </w:rPr>
            </w:pPr>
            <w:r>
              <w:rPr>
                <w:rFonts w:ascii="Bookman Old Style" w:hAnsi="Bookman Old Style"/>
                <w:sz w:val="24"/>
                <w:szCs w:val="24"/>
              </w:rPr>
              <w:t xml:space="preserve">3 – Indian commissioner </w:t>
            </w:r>
            <w:r w:rsidRPr="00C003F8">
              <w:rPr>
                <w:rFonts w:ascii="Bookman Old Style" w:hAnsi="Bookman Old Style"/>
                <w:b/>
                <w:sz w:val="24"/>
                <w:szCs w:val="24"/>
              </w:rPr>
              <w:t>ELY PARKER</w:t>
            </w:r>
            <w:r>
              <w:rPr>
                <w:rFonts w:ascii="Bookman Old Style" w:hAnsi="Bookman Old Style"/>
                <w:b/>
                <w:sz w:val="24"/>
                <w:szCs w:val="24"/>
              </w:rPr>
              <w:t xml:space="preserve"> </w:t>
            </w:r>
            <w:r>
              <w:rPr>
                <w:rFonts w:ascii="Bookman Old Style" w:hAnsi="Bookman Old Style"/>
                <w:sz w:val="24"/>
                <w:szCs w:val="24"/>
              </w:rPr>
              <w:t>stated that Indians should be treated as ‘helpless and ignorant’. He also stated that the US government knew what was best for the Plains Indians.</w:t>
            </w:r>
            <w:r>
              <w:rPr>
                <w:rFonts w:ascii="Bookman Old Style" w:hAnsi="Bookman Old Style"/>
                <w:b/>
                <w:sz w:val="24"/>
                <w:szCs w:val="24"/>
              </w:rPr>
              <w:t xml:space="preserve"> </w:t>
            </w:r>
          </w:p>
        </w:tc>
      </w:tr>
    </w:tbl>
    <w:p w:rsidR="00C003F8" w:rsidRDefault="00C003F8" w:rsidP="00D81DB6">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8C2745" w:rsidTr="008C2745">
        <w:tc>
          <w:tcPr>
            <w:tcW w:w="4508" w:type="dxa"/>
          </w:tcPr>
          <w:p w:rsidR="008C2745" w:rsidRDefault="008C2745" w:rsidP="00D81DB6">
            <w:pPr>
              <w:rPr>
                <w:rFonts w:ascii="Bookman Old Style" w:hAnsi="Bookman Old Style"/>
                <w:sz w:val="24"/>
                <w:szCs w:val="24"/>
              </w:rPr>
            </w:pPr>
            <w:r>
              <w:rPr>
                <w:rFonts w:ascii="Bookman Old Style" w:hAnsi="Bookman Old Style"/>
                <w:sz w:val="24"/>
                <w:szCs w:val="24"/>
              </w:rPr>
              <w:lastRenderedPageBreak/>
              <w:t>Chapter 2</w:t>
            </w:r>
          </w:p>
        </w:tc>
        <w:tc>
          <w:tcPr>
            <w:tcW w:w="4508" w:type="dxa"/>
          </w:tcPr>
          <w:p w:rsidR="008C2745" w:rsidRPr="008C2745" w:rsidRDefault="008C2745" w:rsidP="008C2745">
            <w:pPr>
              <w:rPr>
                <w:rFonts w:ascii="Bookman Old Style" w:hAnsi="Bookman Old Style"/>
                <w:b/>
                <w:i/>
                <w:sz w:val="24"/>
                <w:szCs w:val="24"/>
              </w:rPr>
            </w:pPr>
            <w:r w:rsidRPr="008C2745">
              <w:rPr>
                <w:rFonts w:ascii="Bookman Old Style" w:hAnsi="Bookman Old Style"/>
                <w:b/>
                <w:i/>
                <w:sz w:val="24"/>
                <w:szCs w:val="24"/>
              </w:rPr>
              <w:t xml:space="preserve">Conflict with the Plains Indians </w:t>
            </w:r>
          </w:p>
        </w:tc>
      </w:tr>
    </w:tbl>
    <w:p w:rsidR="008C2745" w:rsidRDefault="008C2745" w:rsidP="00D81DB6">
      <w:pPr>
        <w:rPr>
          <w:rFonts w:ascii="Bookman Old Style" w:hAnsi="Bookman Old Style"/>
          <w:sz w:val="24"/>
          <w:szCs w:val="24"/>
        </w:rPr>
      </w:pPr>
    </w:p>
    <w:p w:rsidR="008C2745" w:rsidRDefault="008C2745" w:rsidP="00D81DB6">
      <w:pPr>
        <w:rPr>
          <w:rFonts w:ascii="Bookman Old Style" w:hAnsi="Bookman Old Style"/>
          <w:sz w:val="24"/>
          <w:szCs w:val="24"/>
        </w:rPr>
      </w:pPr>
      <w:r>
        <w:rPr>
          <w:rFonts w:ascii="Bookman Old Style" w:hAnsi="Bookman Old Style"/>
          <w:sz w:val="24"/>
          <w:szCs w:val="24"/>
        </w:rPr>
        <w:t>The 1860s saw a period of conflict caused by the developments on the Plains.</w:t>
      </w:r>
    </w:p>
    <w:tbl>
      <w:tblPr>
        <w:tblStyle w:val="TableGrid"/>
        <w:tblW w:w="0" w:type="auto"/>
        <w:tblLook w:val="04A0" w:firstRow="1" w:lastRow="0" w:firstColumn="1" w:lastColumn="0" w:noHBand="0" w:noVBand="1"/>
      </w:tblPr>
      <w:tblGrid>
        <w:gridCol w:w="2122"/>
        <w:gridCol w:w="6894"/>
      </w:tblGrid>
      <w:tr w:rsidR="008C2745" w:rsidTr="008C2745">
        <w:tc>
          <w:tcPr>
            <w:tcW w:w="2122" w:type="dxa"/>
          </w:tcPr>
          <w:p w:rsidR="008C2745" w:rsidRDefault="008C2745" w:rsidP="00D81DB6">
            <w:pPr>
              <w:rPr>
                <w:rFonts w:ascii="Bookman Old Style" w:hAnsi="Bookman Old Style"/>
                <w:sz w:val="24"/>
                <w:szCs w:val="24"/>
              </w:rPr>
            </w:pPr>
            <w:r>
              <w:rPr>
                <w:rFonts w:ascii="Bookman Old Style" w:hAnsi="Bookman Old Style"/>
                <w:sz w:val="24"/>
                <w:szCs w:val="24"/>
              </w:rPr>
              <w:t>Conflict</w:t>
            </w:r>
          </w:p>
        </w:tc>
        <w:tc>
          <w:tcPr>
            <w:tcW w:w="6894" w:type="dxa"/>
          </w:tcPr>
          <w:p w:rsidR="008C2745" w:rsidRDefault="008C2745" w:rsidP="008C2745">
            <w:pPr>
              <w:rPr>
                <w:rFonts w:ascii="Bookman Old Style" w:hAnsi="Bookman Old Style"/>
                <w:sz w:val="24"/>
                <w:szCs w:val="24"/>
              </w:rPr>
            </w:pPr>
            <w:r>
              <w:rPr>
                <w:rFonts w:ascii="Bookman Old Style" w:hAnsi="Bookman Old Style"/>
                <w:sz w:val="24"/>
                <w:szCs w:val="24"/>
              </w:rPr>
              <w:t xml:space="preserve">What happened? </w:t>
            </w:r>
          </w:p>
        </w:tc>
      </w:tr>
      <w:tr w:rsidR="008C2745" w:rsidTr="008C2745">
        <w:tc>
          <w:tcPr>
            <w:tcW w:w="2122" w:type="dxa"/>
          </w:tcPr>
          <w:p w:rsidR="008C2745" w:rsidRDefault="008C2745" w:rsidP="008C2745">
            <w:pPr>
              <w:rPr>
                <w:rFonts w:ascii="Bookman Old Style" w:hAnsi="Bookman Old Style"/>
                <w:sz w:val="24"/>
                <w:szCs w:val="24"/>
              </w:rPr>
            </w:pPr>
            <w:r>
              <w:rPr>
                <w:rFonts w:ascii="Bookman Old Style" w:hAnsi="Bookman Old Style"/>
                <w:sz w:val="24"/>
                <w:szCs w:val="24"/>
              </w:rPr>
              <w:t xml:space="preserve">Little Crow’s War 1862 </w:t>
            </w:r>
          </w:p>
        </w:tc>
        <w:tc>
          <w:tcPr>
            <w:tcW w:w="6894" w:type="dxa"/>
          </w:tcPr>
          <w:p w:rsidR="008C2745" w:rsidRDefault="009F6FAB" w:rsidP="009F6FAB">
            <w:pPr>
              <w:rPr>
                <w:rFonts w:ascii="Bookman Old Style" w:hAnsi="Bookman Old Style"/>
                <w:sz w:val="24"/>
                <w:szCs w:val="24"/>
              </w:rPr>
            </w:pPr>
            <w:r>
              <w:rPr>
                <w:rFonts w:ascii="Bookman Old Style" w:hAnsi="Bookman Old Style"/>
                <w:sz w:val="24"/>
                <w:szCs w:val="24"/>
              </w:rPr>
              <w:t>Little Crow’s band of Dakota Sioux had lived on a reservation since 1851. However, the conditions were poor, and the Indian Agents dealing with them were corrupt and treated them badly. By 1862, the Sioux were in a desperate state. Little Crow led other Indians to attack the Agency and White settlers. Over 600 whites were killed. US troops responded, and Little Crow was defeated. Over 400 Indians were put on trial; and 38 were executed. The remainder were put back onto reservations which were poor. Little Crow was killed.</w:t>
            </w:r>
          </w:p>
        </w:tc>
      </w:tr>
      <w:tr w:rsidR="008C2745" w:rsidTr="008C2745">
        <w:tc>
          <w:tcPr>
            <w:tcW w:w="2122" w:type="dxa"/>
          </w:tcPr>
          <w:p w:rsidR="008C2745" w:rsidRDefault="009F6FAB" w:rsidP="009F6FAB">
            <w:pPr>
              <w:rPr>
                <w:rFonts w:ascii="Bookman Old Style" w:hAnsi="Bookman Old Style"/>
                <w:sz w:val="24"/>
                <w:szCs w:val="24"/>
              </w:rPr>
            </w:pPr>
            <w:r>
              <w:rPr>
                <w:rFonts w:ascii="Bookman Old Style" w:hAnsi="Bookman Old Style"/>
                <w:sz w:val="24"/>
                <w:szCs w:val="24"/>
              </w:rPr>
              <w:t>The Sand Creek Massacre 1864</w:t>
            </w:r>
          </w:p>
        </w:tc>
        <w:tc>
          <w:tcPr>
            <w:tcW w:w="6894" w:type="dxa"/>
          </w:tcPr>
          <w:p w:rsidR="008C2745" w:rsidRPr="009F6FAB" w:rsidRDefault="009F6FAB" w:rsidP="00C33965">
            <w:pPr>
              <w:rPr>
                <w:rFonts w:ascii="Bookman Old Style" w:hAnsi="Bookman Old Style"/>
                <w:sz w:val="24"/>
                <w:szCs w:val="24"/>
              </w:rPr>
            </w:pPr>
            <w:r>
              <w:rPr>
                <w:rFonts w:ascii="Bookman Old Style" w:hAnsi="Bookman Old Style"/>
                <w:sz w:val="24"/>
                <w:szCs w:val="24"/>
              </w:rPr>
              <w:t xml:space="preserve">In 1858, gold had been discovered in Colorado. White settlers began to move into the area against the terms of the Fort Laramie Treaty. An attempt to defuse the situation led to the </w:t>
            </w:r>
            <w:r w:rsidRPr="009F6FAB">
              <w:rPr>
                <w:rFonts w:ascii="Bookman Old Style" w:hAnsi="Bookman Old Style"/>
                <w:b/>
                <w:sz w:val="24"/>
                <w:szCs w:val="24"/>
              </w:rPr>
              <w:t>TREATY OF FORT WISE</w:t>
            </w:r>
            <w:r>
              <w:rPr>
                <w:rFonts w:ascii="Bookman Old Style" w:hAnsi="Bookman Old Style"/>
                <w:sz w:val="24"/>
                <w:szCs w:val="24"/>
              </w:rPr>
              <w:t xml:space="preserve"> in 1861 which seemed to settle it. Many Cheyenne </w:t>
            </w:r>
            <w:r w:rsidRPr="009F6FAB">
              <w:rPr>
                <w:rFonts w:ascii="Bookman Old Style" w:hAnsi="Bookman Old Style"/>
                <w:b/>
                <w:sz w:val="24"/>
                <w:szCs w:val="24"/>
              </w:rPr>
              <w:t>DOG SOLDIERS</w:t>
            </w:r>
            <w:r>
              <w:rPr>
                <w:rFonts w:ascii="Bookman Old Style" w:hAnsi="Bookman Old Style"/>
                <w:b/>
                <w:sz w:val="24"/>
                <w:szCs w:val="24"/>
              </w:rPr>
              <w:t xml:space="preserve"> </w:t>
            </w:r>
            <w:r>
              <w:rPr>
                <w:rFonts w:ascii="Bookman Old Style" w:hAnsi="Bookman Old Style"/>
                <w:sz w:val="24"/>
                <w:szCs w:val="24"/>
              </w:rPr>
              <w:t xml:space="preserve">rejected the Treaty which led to three years of conflict. The Indian chief </w:t>
            </w:r>
            <w:r w:rsidRPr="0009781B">
              <w:rPr>
                <w:rFonts w:ascii="Bookman Old Style" w:hAnsi="Bookman Old Style"/>
                <w:b/>
                <w:sz w:val="24"/>
                <w:szCs w:val="24"/>
              </w:rPr>
              <w:t>BLACK KETTLE</w:t>
            </w:r>
            <w:r>
              <w:rPr>
                <w:rFonts w:ascii="Bookman Old Style" w:hAnsi="Bookman Old Style"/>
                <w:sz w:val="24"/>
                <w:szCs w:val="24"/>
              </w:rPr>
              <w:t xml:space="preserve"> believed he had reached an agreement, how</w:t>
            </w:r>
            <w:r w:rsidR="00C33965">
              <w:rPr>
                <w:rFonts w:ascii="Bookman Old Style" w:hAnsi="Bookman Old Style"/>
                <w:sz w:val="24"/>
                <w:szCs w:val="24"/>
              </w:rPr>
              <w:t>e</w:t>
            </w:r>
            <w:r>
              <w:rPr>
                <w:rFonts w:ascii="Bookman Old Style" w:hAnsi="Bookman Old Style"/>
                <w:sz w:val="24"/>
                <w:szCs w:val="24"/>
              </w:rPr>
              <w:t xml:space="preserve">ver, in 1864, the Colorado governor ordered </w:t>
            </w:r>
            <w:r w:rsidRPr="009F6FAB">
              <w:rPr>
                <w:rFonts w:ascii="Bookman Old Style" w:hAnsi="Bookman Old Style"/>
                <w:b/>
                <w:sz w:val="24"/>
                <w:szCs w:val="24"/>
              </w:rPr>
              <w:t>COLONEL CHIVINGTON</w:t>
            </w:r>
            <w:r>
              <w:rPr>
                <w:rFonts w:ascii="Bookman Old Style" w:hAnsi="Bookman Old Style"/>
                <w:b/>
                <w:sz w:val="24"/>
                <w:szCs w:val="24"/>
              </w:rPr>
              <w:t xml:space="preserve"> </w:t>
            </w:r>
            <w:r w:rsidRPr="009F6FAB">
              <w:rPr>
                <w:rFonts w:ascii="Bookman Old Style" w:hAnsi="Bookman Old Style"/>
                <w:sz w:val="24"/>
                <w:szCs w:val="24"/>
              </w:rPr>
              <w:t>to attack the Indians at</w:t>
            </w:r>
            <w:r>
              <w:rPr>
                <w:rFonts w:ascii="Bookman Old Style" w:hAnsi="Bookman Old Style"/>
                <w:b/>
                <w:sz w:val="24"/>
                <w:szCs w:val="24"/>
              </w:rPr>
              <w:t xml:space="preserve"> SAND CREEK.</w:t>
            </w:r>
            <w:r w:rsidR="00C33965">
              <w:rPr>
                <w:rFonts w:ascii="Bookman Old Style" w:hAnsi="Bookman Old Style"/>
                <w:b/>
                <w:sz w:val="24"/>
                <w:szCs w:val="24"/>
              </w:rPr>
              <w:t xml:space="preserve"> </w:t>
            </w:r>
            <w:r w:rsidR="00C33965" w:rsidRPr="00C33965">
              <w:rPr>
                <w:rFonts w:ascii="Bookman Old Style" w:hAnsi="Bookman Old Style"/>
                <w:sz w:val="24"/>
                <w:szCs w:val="24"/>
              </w:rPr>
              <w:t>Over 130 Indians were massacred – mostly women and children.</w:t>
            </w:r>
            <w:r w:rsidR="00C33965">
              <w:rPr>
                <w:rFonts w:ascii="Bookman Old Style" w:hAnsi="Bookman Old Style"/>
                <w:sz w:val="24"/>
                <w:szCs w:val="24"/>
              </w:rPr>
              <w:t xml:space="preserve"> The remaining Indians eventually ended up on reservations.</w:t>
            </w:r>
          </w:p>
        </w:tc>
      </w:tr>
      <w:tr w:rsidR="008C2745" w:rsidTr="008C2745">
        <w:tc>
          <w:tcPr>
            <w:tcW w:w="2122" w:type="dxa"/>
          </w:tcPr>
          <w:p w:rsidR="008C2745" w:rsidRDefault="00C33965" w:rsidP="00D81DB6">
            <w:pPr>
              <w:rPr>
                <w:rFonts w:ascii="Bookman Old Style" w:hAnsi="Bookman Old Style"/>
                <w:sz w:val="24"/>
                <w:szCs w:val="24"/>
              </w:rPr>
            </w:pPr>
            <w:r>
              <w:rPr>
                <w:rFonts w:ascii="Bookman Old Style" w:hAnsi="Bookman Old Style"/>
                <w:sz w:val="24"/>
                <w:szCs w:val="24"/>
              </w:rPr>
              <w:t>Red Cloud’s War 1866-68</w:t>
            </w:r>
          </w:p>
        </w:tc>
        <w:tc>
          <w:tcPr>
            <w:tcW w:w="6894" w:type="dxa"/>
          </w:tcPr>
          <w:p w:rsidR="008C2745" w:rsidRPr="00C33965" w:rsidRDefault="00C33965" w:rsidP="00FD4CB0">
            <w:pPr>
              <w:rPr>
                <w:rFonts w:ascii="Bookman Old Style" w:hAnsi="Bookman Old Style"/>
                <w:sz w:val="24"/>
                <w:szCs w:val="24"/>
              </w:rPr>
            </w:pPr>
            <w:r>
              <w:rPr>
                <w:rFonts w:ascii="Bookman Old Style" w:hAnsi="Bookman Old Style"/>
                <w:sz w:val="24"/>
                <w:szCs w:val="24"/>
              </w:rPr>
              <w:t xml:space="preserve">Gold had been discovered in Montana in 1862. As a result, White settlers began moving along the </w:t>
            </w:r>
            <w:r w:rsidRPr="00C33965">
              <w:rPr>
                <w:rFonts w:ascii="Bookman Old Style" w:hAnsi="Bookman Old Style"/>
                <w:b/>
                <w:sz w:val="24"/>
                <w:szCs w:val="24"/>
              </w:rPr>
              <w:t>BOZEMAN TRAIL</w:t>
            </w:r>
            <w:r>
              <w:rPr>
                <w:rFonts w:ascii="Bookman Old Style" w:hAnsi="Bookman Old Style"/>
                <w:b/>
                <w:sz w:val="24"/>
                <w:szCs w:val="24"/>
              </w:rPr>
              <w:t xml:space="preserve"> </w:t>
            </w:r>
            <w:r w:rsidRPr="00C33965">
              <w:rPr>
                <w:rFonts w:ascii="Bookman Old Style" w:hAnsi="Bookman Old Style"/>
                <w:sz w:val="24"/>
                <w:szCs w:val="24"/>
              </w:rPr>
              <w:t>which broke the Fort Laramie Treaty (again)</w:t>
            </w:r>
            <w:r>
              <w:rPr>
                <w:rFonts w:ascii="Bookman Old Style" w:hAnsi="Bookman Old Style"/>
                <w:sz w:val="24"/>
                <w:szCs w:val="24"/>
              </w:rPr>
              <w:t xml:space="preserve">. The government began to build forts along the trail to protect the Whites. The Sioux chief </w:t>
            </w:r>
            <w:r w:rsidRPr="00C33965">
              <w:rPr>
                <w:rFonts w:ascii="Bookman Old Style" w:hAnsi="Bookman Old Style"/>
                <w:b/>
                <w:sz w:val="24"/>
                <w:szCs w:val="24"/>
              </w:rPr>
              <w:t>RED CLOUD</w:t>
            </w:r>
            <w:r>
              <w:rPr>
                <w:rFonts w:ascii="Bookman Old Style" w:hAnsi="Bookman Old Style"/>
                <w:sz w:val="24"/>
                <w:szCs w:val="24"/>
              </w:rPr>
              <w:t xml:space="preserve"> chose to fight the Whites. He attacked </w:t>
            </w:r>
            <w:r w:rsidR="00FD4CB0">
              <w:rPr>
                <w:rFonts w:ascii="Bookman Old Style" w:hAnsi="Bookman Old Style"/>
                <w:sz w:val="24"/>
                <w:szCs w:val="24"/>
              </w:rPr>
              <w:t>soldiers</w:t>
            </w:r>
            <w:r>
              <w:rPr>
                <w:rFonts w:ascii="Bookman Old Style" w:hAnsi="Bookman Old Style"/>
                <w:sz w:val="24"/>
                <w:szCs w:val="24"/>
              </w:rPr>
              <w:t xml:space="preserve"> and workers building the forts. Red Cloud was a great leader, and in 1866, managed to trap and kill 80 </w:t>
            </w:r>
            <w:r w:rsidR="00FD4CB0">
              <w:rPr>
                <w:rFonts w:ascii="Bookman Old Style" w:hAnsi="Bookman Old Style"/>
                <w:sz w:val="24"/>
                <w:szCs w:val="24"/>
              </w:rPr>
              <w:t>soldiers</w:t>
            </w:r>
            <w:r>
              <w:rPr>
                <w:rFonts w:ascii="Bookman Old Style" w:hAnsi="Bookman Old Style"/>
                <w:sz w:val="24"/>
                <w:szCs w:val="24"/>
              </w:rPr>
              <w:t xml:space="preserve"> during the </w:t>
            </w:r>
            <w:r w:rsidRPr="00FD4CB0">
              <w:rPr>
                <w:rFonts w:ascii="Bookman Old Style" w:hAnsi="Bookman Old Style"/>
                <w:b/>
                <w:sz w:val="24"/>
                <w:szCs w:val="24"/>
              </w:rPr>
              <w:t>FETTERMAN MASSACRE</w:t>
            </w:r>
            <w:r>
              <w:rPr>
                <w:rFonts w:ascii="Bookman Old Style" w:hAnsi="Bookman Old Style"/>
                <w:sz w:val="24"/>
                <w:szCs w:val="24"/>
              </w:rPr>
              <w:t xml:space="preserve">. He also laid siege to </w:t>
            </w:r>
            <w:r w:rsidRPr="00FD4CB0">
              <w:rPr>
                <w:rFonts w:ascii="Bookman Old Style" w:hAnsi="Bookman Old Style"/>
                <w:b/>
                <w:sz w:val="24"/>
                <w:szCs w:val="24"/>
              </w:rPr>
              <w:t>FORT PHIL KEARNY</w:t>
            </w:r>
            <w:r>
              <w:rPr>
                <w:rFonts w:ascii="Bookman Old Style" w:hAnsi="Bookman Old Style"/>
                <w:sz w:val="24"/>
                <w:szCs w:val="24"/>
              </w:rPr>
              <w:t xml:space="preserve">, and made it impossible for White wagon trains to move along the Bozeman Trail, The government realised they could not win this fight. In 1868, there was a </w:t>
            </w:r>
            <w:r w:rsidRPr="00FD4CB0">
              <w:rPr>
                <w:rFonts w:ascii="Bookman Old Style" w:hAnsi="Bookman Old Style"/>
                <w:b/>
                <w:sz w:val="24"/>
                <w:szCs w:val="24"/>
              </w:rPr>
              <w:t>SECOND FORT LARAMIE TREATY</w:t>
            </w:r>
            <w:r>
              <w:rPr>
                <w:rFonts w:ascii="Bookman Old Style" w:hAnsi="Bookman Old Style"/>
                <w:sz w:val="24"/>
                <w:szCs w:val="24"/>
              </w:rPr>
              <w:t xml:space="preserve">. </w:t>
            </w:r>
            <w:r w:rsidR="00FD4CB0">
              <w:rPr>
                <w:rFonts w:ascii="Bookman Old Style" w:hAnsi="Bookman Old Style"/>
                <w:sz w:val="24"/>
                <w:szCs w:val="24"/>
              </w:rPr>
              <w:t xml:space="preserve">The Whites agreed to abandon the Bozeman Trail and leave the area for a Great Sioux Reservation. This was a rare Indian victory.  </w:t>
            </w:r>
            <w:r>
              <w:rPr>
                <w:rFonts w:ascii="Bookman Old Style" w:hAnsi="Bookman Old Style"/>
                <w:sz w:val="24"/>
                <w:szCs w:val="24"/>
              </w:rPr>
              <w:t xml:space="preserve">  </w:t>
            </w:r>
            <w:r>
              <w:rPr>
                <w:rFonts w:ascii="Bookman Old Style" w:hAnsi="Bookman Old Style"/>
                <w:b/>
                <w:sz w:val="24"/>
                <w:szCs w:val="24"/>
              </w:rPr>
              <w:t xml:space="preserve"> </w:t>
            </w:r>
          </w:p>
        </w:tc>
      </w:tr>
    </w:tbl>
    <w:p w:rsidR="008C2745" w:rsidRDefault="008C2745" w:rsidP="00D81DB6">
      <w:pPr>
        <w:rPr>
          <w:rFonts w:ascii="Bookman Old Style" w:hAnsi="Bookman Old Style"/>
          <w:sz w:val="24"/>
          <w:szCs w:val="24"/>
        </w:rPr>
      </w:pPr>
      <w:r>
        <w:rPr>
          <w:rFonts w:ascii="Bookman Old Style" w:hAnsi="Bookman Old Style"/>
          <w:sz w:val="24"/>
          <w:szCs w:val="24"/>
        </w:rPr>
        <w:t xml:space="preserve"> </w:t>
      </w:r>
    </w:p>
    <w:p w:rsidR="00FD4CB0" w:rsidRDefault="00FD4CB0" w:rsidP="00D81DB6">
      <w:pPr>
        <w:rPr>
          <w:rFonts w:ascii="Bookman Old Style" w:hAnsi="Bookman Old Style"/>
          <w:b/>
          <w:sz w:val="24"/>
          <w:szCs w:val="24"/>
        </w:rPr>
      </w:pPr>
      <w:r w:rsidRPr="00FD4CB0">
        <w:rPr>
          <w:rFonts w:ascii="Bookman Old Style" w:hAnsi="Bookman Old Style"/>
          <w:b/>
          <w:sz w:val="24"/>
          <w:szCs w:val="24"/>
        </w:rPr>
        <w:t xml:space="preserve">Examine the narrative of the conflicts of the 1860s. Look at how the start and end of the narrative are reached. Use the linking phrases. </w:t>
      </w:r>
    </w:p>
    <w:p w:rsidR="00FD4CB0" w:rsidRDefault="00FD4CB0" w:rsidP="00D81DB6">
      <w:pPr>
        <w:rPr>
          <w:rFonts w:ascii="Bookman Old Style" w:hAnsi="Bookman Old Style"/>
          <w:b/>
          <w:sz w:val="28"/>
          <w:szCs w:val="28"/>
          <w:u w:val="single"/>
        </w:rPr>
      </w:pPr>
      <w:r>
        <w:rPr>
          <w:rFonts w:ascii="Bookman Old Style" w:hAnsi="Bookman Old Style"/>
          <w:b/>
          <w:sz w:val="28"/>
          <w:szCs w:val="28"/>
          <w:u w:val="single"/>
        </w:rPr>
        <w:lastRenderedPageBreak/>
        <w:t>Part 3 – Conflict and Conquest 1876-1895</w:t>
      </w:r>
    </w:p>
    <w:p w:rsidR="00FD4CB0" w:rsidRDefault="00FD4CB0" w:rsidP="00D81DB6">
      <w:pPr>
        <w:rPr>
          <w:rFonts w:ascii="Bookman Old Style" w:hAnsi="Bookman Old Style"/>
          <w:b/>
          <w:sz w:val="28"/>
          <w:szCs w:val="28"/>
          <w:u w:val="single"/>
        </w:rPr>
      </w:pPr>
      <w:r>
        <w:rPr>
          <w:rFonts w:ascii="Bookman Old Style" w:hAnsi="Bookman Old Style"/>
          <w:b/>
          <w:sz w:val="28"/>
          <w:szCs w:val="28"/>
          <w:u w:val="single"/>
        </w:rPr>
        <w:t>Context</w:t>
      </w:r>
    </w:p>
    <w:p w:rsidR="00FD4CB0" w:rsidRDefault="00FD4CB0" w:rsidP="00D81DB6">
      <w:pPr>
        <w:rPr>
          <w:rFonts w:ascii="Bookman Old Style" w:hAnsi="Bookman Old Style"/>
          <w:sz w:val="24"/>
          <w:szCs w:val="24"/>
        </w:rPr>
      </w:pPr>
      <w:r>
        <w:rPr>
          <w:rFonts w:ascii="Bookman Old Style" w:hAnsi="Bookman Old Style"/>
          <w:sz w:val="24"/>
          <w:szCs w:val="24"/>
        </w:rPr>
        <w:t xml:space="preserve">1876 saw a massive defeat for the US Army by the Plains Indians at the </w:t>
      </w:r>
      <w:r w:rsidRPr="0098447B">
        <w:rPr>
          <w:rFonts w:ascii="Bookman Old Style" w:hAnsi="Bookman Old Style"/>
          <w:b/>
          <w:sz w:val="24"/>
          <w:szCs w:val="24"/>
        </w:rPr>
        <w:t>BATTLE OF THE LITTLE BIG HORN</w:t>
      </w:r>
      <w:r>
        <w:rPr>
          <w:rFonts w:ascii="Bookman Old Style" w:hAnsi="Bookman Old Style"/>
          <w:sz w:val="24"/>
          <w:szCs w:val="24"/>
        </w:rPr>
        <w:t xml:space="preserve">. This radically changed attitudes towards the Plains Indians and the Whites were much harsher. By 1877, Sioux resistance was all but crushed, but army harassment continued until 1890 when the last Sioux resistance ended with the </w:t>
      </w:r>
      <w:r w:rsidRPr="0098447B">
        <w:rPr>
          <w:rFonts w:ascii="Bookman Old Style" w:hAnsi="Bookman Old Style"/>
          <w:b/>
          <w:sz w:val="24"/>
          <w:szCs w:val="24"/>
        </w:rPr>
        <w:t>WOUNDED KNEE MASSACRE</w:t>
      </w:r>
      <w:r>
        <w:rPr>
          <w:rFonts w:ascii="Bookman Old Style" w:hAnsi="Bookman Old Style"/>
          <w:sz w:val="24"/>
          <w:szCs w:val="24"/>
        </w:rPr>
        <w:t>.</w:t>
      </w:r>
    </w:p>
    <w:p w:rsidR="00FD4CB0" w:rsidRDefault="0098447B" w:rsidP="00D81DB6">
      <w:pPr>
        <w:rPr>
          <w:rFonts w:ascii="Bookman Old Style" w:hAnsi="Bookman Old Style"/>
          <w:sz w:val="24"/>
          <w:szCs w:val="24"/>
        </w:rPr>
      </w:pPr>
      <w:r>
        <w:rPr>
          <w:rFonts w:ascii="Bookman Old Style" w:hAnsi="Bookman Old Style"/>
          <w:sz w:val="24"/>
          <w:szCs w:val="24"/>
        </w:rPr>
        <w:t xml:space="preserve">Farming continued to make great progress in this period. Settlement continued to grow, and this continued to push the Plains Indians into reservations. The cattle industry enjoyed a ‘beef bonanza’ during the 1870s and early 1880s. Huge profits were made. This came to an end during the appalling winter of 1886-87. And this proved open ranching was unsustainable on the Great Plains. This led to increased conflict between homesteaders and ranchers. This in turn led to more problems for law and order, as range wars broke out over land and dragged in professional gunmen such as </w:t>
      </w:r>
      <w:r w:rsidRPr="0098447B">
        <w:rPr>
          <w:rFonts w:ascii="Bookman Old Style" w:hAnsi="Bookman Old Style"/>
          <w:b/>
          <w:sz w:val="24"/>
          <w:szCs w:val="24"/>
        </w:rPr>
        <w:t>BILLY THE KID</w:t>
      </w:r>
      <w:r>
        <w:rPr>
          <w:rFonts w:ascii="Bookman Old Style" w:hAnsi="Bookman Old Style"/>
          <w:sz w:val="24"/>
          <w:szCs w:val="24"/>
        </w:rPr>
        <w:t xml:space="preserve"> and </w:t>
      </w:r>
      <w:r w:rsidRPr="0098447B">
        <w:rPr>
          <w:rFonts w:ascii="Bookman Old Style" w:hAnsi="Bookman Old Style"/>
          <w:b/>
          <w:sz w:val="24"/>
          <w:szCs w:val="24"/>
        </w:rPr>
        <w:t>WYATT EARP</w:t>
      </w:r>
      <w:r>
        <w:rPr>
          <w:rFonts w:ascii="Bookman Old Style" w:hAnsi="Bookman Old Style"/>
          <w:sz w:val="24"/>
          <w:szCs w:val="24"/>
        </w:rPr>
        <w:t>.</w:t>
      </w:r>
    </w:p>
    <w:p w:rsidR="0098447B" w:rsidRDefault="0098447B" w:rsidP="00D81DB6">
      <w:pPr>
        <w:rPr>
          <w:rFonts w:ascii="Bookman Old Style" w:hAnsi="Bookman Old Style"/>
          <w:sz w:val="24"/>
          <w:szCs w:val="24"/>
        </w:rPr>
      </w:pPr>
      <w:r>
        <w:rPr>
          <w:rFonts w:ascii="Bookman Old Style" w:hAnsi="Bookman Old Style"/>
          <w:sz w:val="24"/>
          <w:szCs w:val="24"/>
        </w:rPr>
        <w:t xml:space="preserve">For the Plains Indians, 1876 marked the end of government toleration of the American Indian nations. Reservations were reduced in size and quality, and methods were used to destroy the traditional Indian way of life. In the end, the Plains Indians would stop resisting the spread of ‘white civilisation’ and would surrender to the American way of life. </w:t>
      </w: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r>
        <w:rPr>
          <w:noProof/>
          <w:lang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297046</wp:posOffset>
            </wp:positionV>
            <wp:extent cx="5758815" cy="3186753"/>
            <wp:effectExtent l="0" t="0" r="0" b="0"/>
            <wp:wrapNone/>
            <wp:docPr id="5" name="Picture 5" descr="Image result for gunfight at the ok co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unfight at the ok cor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3186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p w:rsidR="00F2796E" w:rsidRDefault="00F2796E" w:rsidP="00D81DB6">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F2796E" w:rsidTr="00F2796E">
        <w:tc>
          <w:tcPr>
            <w:tcW w:w="4508" w:type="dxa"/>
          </w:tcPr>
          <w:p w:rsidR="00F2796E" w:rsidRPr="00F2796E" w:rsidRDefault="00F2796E" w:rsidP="00D81DB6">
            <w:pPr>
              <w:rPr>
                <w:rFonts w:ascii="Bookman Old Style" w:hAnsi="Bookman Old Style"/>
                <w:sz w:val="24"/>
                <w:szCs w:val="24"/>
              </w:rPr>
            </w:pPr>
            <w:r w:rsidRPr="00F2796E">
              <w:rPr>
                <w:rFonts w:ascii="Bookman Old Style" w:hAnsi="Bookman Old Style"/>
                <w:sz w:val="24"/>
                <w:szCs w:val="24"/>
              </w:rPr>
              <w:lastRenderedPageBreak/>
              <w:t>Chapter 3</w:t>
            </w:r>
          </w:p>
        </w:tc>
        <w:tc>
          <w:tcPr>
            <w:tcW w:w="4508" w:type="dxa"/>
          </w:tcPr>
          <w:p w:rsidR="00F2796E" w:rsidRPr="00F2796E" w:rsidRDefault="00F2796E" w:rsidP="00D81DB6">
            <w:pPr>
              <w:rPr>
                <w:rFonts w:ascii="Bookman Old Style" w:hAnsi="Bookman Old Style"/>
                <w:b/>
                <w:i/>
                <w:sz w:val="24"/>
                <w:szCs w:val="24"/>
              </w:rPr>
            </w:pPr>
            <w:r w:rsidRPr="00F2796E">
              <w:rPr>
                <w:rFonts w:ascii="Bookman Old Style" w:hAnsi="Bookman Old Style"/>
                <w:b/>
                <w:i/>
                <w:sz w:val="24"/>
                <w:szCs w:val="24"/>
              </w:rPr>
              <w:t xml:space="preserve">Changes in farming, the cattle industry and settlement. </w:t>
            </w:r>
          </w:p>
        </w:tc>
      </w:tr>
    </w:tbl>
    <w:p w:rsidR="00F2796E" w:rsidRDefault="00F2796E" w:rsidP="00D81DB6">
      <w:pPr>
        <w:rPr>
          <w:rFonts w:ascii="Bookman Old Style" w:hAnsi="Bookman Old Style"/>
          <w:b/>
          <w:sz w:val="24"/>
          <w:szCs w:val="24"/>
        </w:rPr>
      </w:pPr>
    </w:p>
    <w:p w:rsidR="00F2796E" w:rsidRDefault="00F2796E" w:rsidP="00D81DB6">
      <w:pPr>
        <w:rPr>
          <w:rFonts w:ascii="Bookman Old Style" w:hAnsi="Bookman Old Style"/>
          <w:sz w:val="24"/>
          <w:szCs w:val="24"/>
        </w:rPr>
      </w:pPr>
      <w:r>
        <w:rPr>
          <w:rFonts w:ascii="Bookman Old Style" w:hAnsi="Bookman Old Style"/>
          <w:sz w:val="24"/>
          <w:szCs w:val="24"/>
        </w:rPr>
        <w:t>Technology in this period transformed the Great Plains and the farmers using a wide-range of technology to develop the cultivation.</w:t>
      </w:r>
    </w:p>
    <w:p w:rsidR="00F2796E" w:rsidRDefault="00F2796E" w:rsidP="00D81DB6">
      <w:pPr>
        <w:rPr>
          <w:rFonts w:ascii="Bookman Old Style" w:hAnsi="Bookman Old Style"/>
          <w:b/>
          <w:sz w:val="24"/>
          <w:szCs w:val="24"/>
          <w:u w:val="single"/>
        </w:rPr>
      </w:pPr>
      <w:r>
        <w:rPr>
          <w:rFonts w:ascii="Bookman Old Style" w:hAnsi="Bookman Old Style"/>
          <w:b/>
          <w:sz w:val="24"/>
          <w:szCs w:val="24"/>
          <w:u w:val="single"/>
        </w:rPr>
        <w:t>What new farming methods were used in the 1870s and 1880s?</w:t>
      </w:r>
    </w:p>
    <w:tbl>
      <w:tblPr>
        <w:tblStyle w:val="TableGrid"/>
        <w:tblW w:w="0" w:type="auto"/>
        <w:tblLook w:val="04A0" w:firstRow="1" w:lastRow="0" w:firstColumn="1" w:lastColumn="0" w:noHBand="0" w:noVBand="1"/>
      </w:tblPr>
      <w:tblGrid>
        <w:gridCol w:w="2972"/>
        <w:gridCol w:w="6044"/>
      </w:tblGrid>
      <w:tr w:rsidR="00F2796E" w:rsidTr="00F2796E">
        <w:tc>
          <w:tcPr>
            <w:tcW w:w="2972" w:type="dxa"/>
          </w:tcPr>
          <w:p w:rsidR="00F2796E" w:rsidRDefault="00F2796E" w:rsidP="00D81DB6">
            <w:pPr>
              <w:rPr>
                <w:rFonts w:ascii="Bookman Old Style" w:hAnsi="Bookman Old Style"/>
                <w:sz w:val="24"/>
                <w:szCs w:val="24"/>
              </w:rPr>
            </w:pPr>
            <w:r>
              <w:rPr>
                <w:rFonts w:ascii="Bookman Old Style" w:hAnsi="Bookman Old Style"/>
                <w:sz w:val="24"/>
                <w:szCs w:val="24"/>
              </w:rPr>
              <w:t>Method</w:t>
            </w:r>
          </w:p>
        </w:tc>
        <w:tc>
          <w:tcPr>
            <w:tcW w:w="6044" w:type="dxa"/>
          </w:tcPr>
          <w:p w:rsidR="00F2796E" w:rsidRDefault="00F2796E" w:rsidP="00D81DB6">
            <w:pPr>
              <w:rPr>
                <w:rFonts w:ascii="Bookman Old Style" w:hAnsi="Bookman Old Style"/>
                <w:sz w:val="24"/>
                <w:szCs w:val="24"/>
              </w:rPr>
            </w:pPr>
            <w:r>
              <w:rPr>
                <w:rFonts w:ascii="Bookman Old Style" w:hAnsi="Bookman Old Style"/>
                <w:sz w:val="24"/>
                <w:szCs w:val="24"/>
              </w:rPr>
              <w:t>Description</w:t>
            </w:r>
          </w:p>
        </w:tc>
      </w:tr>
      <w:tr w:rsidR="00F2796E" w:rsidTr="00F2796E">
        <w:tc>
          <w:tcPr>
            <w:tcW w:w="2972" w:type="dxa"/>
          </w:tcPr>
          <w:p w:rsidR="00F2796E" w:rsidRDefault="00F2796E" w:rsidP="00D81DB6">
            <w:pPr>
              <w:rPr>
                <w:rFonts w:ascii="Bookman Old Style" w:hAnsi="Bookman Old Style"/>
                <w:sz w:val="24"/>
                <w:szCs w:val="24"/>
              </w:rPr>
            </w:pPr>
            <w:r>
              <w:rPr>
                <w:rFonts w:ascii="Bookman Old Style" w:hAnsi="Bookman Old Style"/>
                <w:sz w:val="24"/>
                <w:szCs w:val="24"/>
              </w:rPr>
              <w:t>Dry farming</w:t>
            </w:r>
          </w:p>
        </w:tc>
        <w:tc>
          <w:tcPr>
            <w:tcW w:w="6044" w:type="dxa"/>
          </w:tcPr>
          <w:p w:rsidR="00F2796E" w:rsidRDefault="00F2796E" w:rsidP="00F2796E">
            <w:pPr>
              <w:rPr>
                <w:rFonts w:ascii="Bookman Old Style" w:hAnsi="Bookman Old Style"/>
                <w:sz w:val="24"/>
                <w:szCs w:val="24"/>
              </w:rPr>
            </w:pPr>
            <w:r>
              <w:rPr>
                <w:rFonts w:ascii="Bookman Old Style" w:hAnsi="Bookman Old Style"/>
                <w:sz w:val="24"/>
                <w:szCs w:val="24"/>
              </w:rPr>
              <w:t xml:space="preserve">This method trapped water under the surface and was developed by </w:t>
            </w:r>
            <w:r w:rsidRPr="00F2796E">
              <w:rPr>
                <w:rFonts w:ascii="Bookman Old Style" w:hAnsi="Bookman Old Style"/>
                <w:b/>
                <w:sz w:val="24"/>
                <w:szCs w:val="24"/>
              </w:rPr>
              <w:t>HENRY CAMPBELL</w:t>
            </w:r>
            <w:r>
              <w:rPr>
                <w:rFonts w:ascii="Bookman Old Style" w:hAnsi="Bookman Old Style"/>
                <w:sz w:val="24"/>
                <w:szCs w:val="24"/>
              </w:rPr>
              <w:t>. This promoted strong root growth; and also worked well with wheat. It grew in popularity but a series of droughts stopped it becoming widespread.</w:t>
            </w:r>
          </w:p>
        </w:tc>
      </w:tr>
      <w:tr w:rsidR="00F2796E" w:rsidTr="00F2796E">
        <w:tc>
          <w:tcPr>
            <w:tcW w:w="2972" w:type="dxa"/>
          </w:tcPr>
          <w:p w:rsidR="00F2796E" w:rsidRDefault="00F2796E" w:rsidP="00F2796E">
            <w:pPr>
              <w:rPr>
                <w:rFonts w:ascii="Bookman Old Style" w:hAnsi="Bookman Old Style"/>
                <w:sz w:val="24"/>
                <w:szCs w:val="24"/>
              </w:rPr>
            </w:pPr>
            <w:r>
              <w:rPr>
                <w:rFonts w:ascii="Bookman Old Style" w:hAnsi="Bookman Old Style"/>
                <w:sz w:val="24"/>
                <w:szCs w:val="24"/>
              </w:rPr>
              <w:t xml:space="preserve">Wind pumps </w:t>
            </w:r>
          </w:p>
        </w:tc>
        <w:tc>
          <w:tcPr>
            <w:tcW w:w="6044" w:type="dxa"/>
          </w:tcPr>
          <w:p w:rsidR="00F2796E" w:rsidRDefault="0009781B" w:rsidP="0009781B">
            <w:pPr>
              <w:rPr>
                <w:rFonts w:ascii="Bookman Old Style" w:hAnsi="Bookman Old Style"/>
                <w:sz w:val="24"/>
                <w:szCs w:val="24"/>
              </w:rPr>
            </w:pPr>
            <w:r>
              <w:rPr>
                <w:rFonts w:ascii="Bookman Old Style" w:hAnsi="Bookman Old Style"/>
                <w:sz w:val="24"/>
                <w:szCs w:val="24"/>
              </w:rPr>
              <w:t xml:space="preserve">These were used to pump water from underground. In 1854 </w:t>
            </w:r>
            <w:r w:rsidRPr="0009781B">
              <w:rPr>
                <w:rFonts w:ascii="Bookman Old Style" w:hAnsi="Bookman Old Style"/>
                <w:b/>
                <w:sz w:val="24"/>
                <w:szCs w:val="24"/>
              </w:rPr>
              <w:t>DANIEL HALLADAY</w:t>
            </w:r>
            <w:r>
              <w:rPr>
                <w:rFonts w:ascii="Bookman Old Style" w:hAnsi="Bookman Old Style"/>
                <w:sz w:val="24"/>
                <w:szCs w:val="24"/>
              </w:rPr>
              <w:t xml:space="preserve"> developed a pump that would move with the wind direction. This developed until by the 1880s, all metal pumps were being used. These were really efficient. This was a big success. </w:t>
            </w:r>
          </w:p>
        </w:tc>
      </w:tr>
      <w:tr w:rsidR="00F2796E" w:rsidTr="00F2796E">
        <w:tc>
          <w:tcPr>
            <w:tcW w:w="2972" w:type="dxa"/>
          </w:tcPr>
          <w:p w:rsidR="00F2796E" w:rsidRDefault="00F2796E" w:rsidP="00D81DB6">
            <w:pPr>
              <w:rPr>
                <w:rFonts w:ascii="Bookman Old Style" w:hAnsi="Bookman Old Style"/>
                <w:sz w:val="24"/>
                <w:szCs w:val="24"/>
              </w:rPr>
            </w:pPr>
            <w:r>
              <w:rPr>
                <w:rFonts w:ascii="Bookman Old Style" w:hAnsi="Bookman Old Style"/>
                <w:sz w:val="24"/>
                <w:szCs w:val="24"/>
              </w:rPr>
              <w:t>Barbed wire</w:t>
            </w:r>
          </w:p>
        </w:tc>
        <w:tc>
          <w:tcPr>
            <w:tcW w:w="6044" w:type="dxa"/>
          </w:tcPr>
          <w:p w:rsidR="00F2796E" w:rsidRDefault="0009781B" w:rsidP="0009781B">
            <w:pPr>
              <w:rPr>
                <w:rFonts w:ascii="Bookman Old Style" w:hAnsi="Bookman Old Style"/>
                <w:sz w:val="24"/>
                <w:szCs w:val="24"/>
              </w:rPr>
            </w:pPr>
            <w:r>
              <w:rPr>
                <w:rFonts w:ascii="Bookman Old Style" w:hAnsi="Bookman Old Style"/>
                <w:sz w:val="24"/>
                <w:szCs w:val="24"/>
              </w:rPr>
              <w:t xml:space="preserve">This was first introduced in 1874, but becoming increasingly used in the 1880s as it became cheaper. Both farmers and cattle ranchers used it to protect their land and livestock. </w:t>
            </w:r>
          </w:p>
        </w:tc>
      </w:tr>
      <w:tr w:rsidR="00F2796E" w:rsidTr="00F2796E">
        <w:tc>
          <w:tcPr>
            <w:tcW w:w="2972" w:type="dxa"/>
          </w:tcPr>
          <w:p w:rsidR="00F2796E" w:rsidRDefault="00F2796E" w:rsidP="00D81DB6">
            <w:pPr>
              <w:rPr>
                <w:rFonts w:ascii="Bookman Old Style" w:hAnsi="Bookman Old Style"/>
                <w:sz w:val="24"/>
                <w:szCs w:val="24"/>
              </w:rPr>
            </w:pPr>
            <w:r>
              <w:rPr>
                <w:rFonts w:ascii="Bookman Old Style" w:hAnsi="Bookman Old Style"/>
                <w:sz w:val="24"/>
                <w:szCs w:val="24"/>
              </w:rPr>
              <w:t>Mechanisation</w:t>
            </w:r>
          </w:p>
        </w:tc>
        <w:tc>
          <w:tcPr>
            <w:tcW w:w="6044" w:type="dxa"/>
          </w:tcPr>
          <w:p w:rsidR="00F2796E" w:rsidRDefault="0009781B" w:rsidP="0009781B">
            <w:pPr>
              <w:rPr>
                <w:rFonts w:ascii="Bookman Old Style" w:hAnsi="Bookman Old Style"/>
                <w:sz w:val="24"/>
                <w:szCs w:val="24"/>
              </w:rPr>
            </w:pPr>
            <w:r>
              <w:rPr>
                <w:rFonts w:ascii="Bookman Old Style" w:hAnsi="Bookman Old Style"/>
                <w:sz w:val="24"/>
                <w:szCs w:val="24"/>
              </w:rPr>
              <w:t xml:space="preserve">There was a development of machinery to help improve farming on the Great Plains. Ploughs and seed drills improved the productivity of the land which helped the US economy.   </w:t>
            </w:r>
          </w:p>
        </w:tc>
      </w:tr>
    </w:tbl>
    <w:p w:rsidR="00F2796E" w:rsidRDefault="00F2796E" w:rsidP="00D81DB6">
      <w:pPr>
        <w:rPr>
          <w:rFonts w:ascii="Bookman Old Style" w:hAnsi="Bookman Old Style"/>
          <w:sz w:val="24"/>
          <w:szCs w:val="24"/>
        </w:rPr>
      </w:pPr>
    </w:p>
    <w:p w:rsidR="009807BF" w:rsidRDefault="009807BF" w:rsidP="00D81DB6">
      <w:pPr>
        <w:rPr>
          <w:rFonts w:ascii="Bookman Old Style" w:hAnsi="Bookman Old Style"/>
          <w:b/>
          <w:sz w:val="24"/>
          <w:szCs w:val="24"/>
          <w:u w:val="single"/>
        </w:rPr>
      </w:pPr>
      <w:r w:rsidRPr="009807BF">
        <w:rPr>
          <w:rFonts w:ascii="Bookman Old Style" w:hAnsi="Bookman Old Style"/>
          <w:b/>
          <w:sz w:val="24"/>
          <w:szCs w:val="24"/>
          <w:u w:val="single"/>
        </w:rPr>
        <w:t>Changes in the cattle industry</w:t>
      </w:r>
    </w:p>
    <w:p w:rsidR="009807BF" w:rsidRDefault="009807BF" w:rsidP="00D81DB6">
      <w:pPr>
        <w:rPr>
          <w:rFonts w:ascii="Bookman Old Style" w:hAnsi="Bookman Old Style"/>
          <w:sz w:val="24"/>
          <w:szCs w:val="24"/>
        </w:rPr>
      </w:pPr>
      <w:r>
        <w:rPr>
          <w:rFonts w:ascii="Bookman Old Style" w:hAnsi="Bookman Old Style"/>
          <w:sz w:val="24"/>
          <w:szCs w:val="24"/>
        </w:rPr>
        <w:t>Throughout this period, so much money went into cattle ranching, that the Open Range became overstocked. This had serious CONSEQUENCES in the 1880s.</w:t>
      </w:r>
    </w:p>
    <w:p w:rsidR="009807BF" w:rsidRDefault="009807BF" w:rsidP="00D81DB6">
      <w:pPr>
        <w:rPr>
          <w:rFonts w:ascii="Bookman Old Style" w:hAnsi="Bookman Old Style"/>
          <w:b/>
          <w:sz w:val="24"/>
          <w:szCs w:val="24"/>
          <w:u w:val="single"/>
        </w:rPr>
      </w:pPr>
      <w:r w:rsidRPr="009807BF">
        <w:rPr>
          <w:rFonts w:ascii="Bookman Old Style" w:hAnsi="Bookman Old Style"/>
          <w:b/>
          <w:sz w:val="24"/>
          <w:szCs w:val="24"/>
          <w:u w:val="single"/>
        </w:rPr>
        <w:t>What were the consequences?</w:t>
      </w:r>
    </w:p>
    <w:tbl>
      <w:tblPr>
        <w:tblStyle w:val="TableGrid"/>
        <w:tblW w:w="0" w:type="auto"/>
        <w:tblLook w:val="04A0" w:firstRow="1" w:lastRow="0" w:firstColumn="1" w:lastColumn="0" w:noHBand="0" w:noVBand="1"/>
      </w:tblPr>
      <w:tblGrid>
        <w:gridCol w:w="704"/>
        <w:gridCol w:w="8312"/>
      </w:tblGrid>
      <w:tr w:rsidR="009807BF" w:rsidTr="009807BF">
        <w:tc>
          <w:tcPr>
            <w:tcW w:w="704" w:type="dxa"/>
          </w:tcPr>
          <w:p w:rsidR="009807BF" w:rsidRDefault="009807BF" w:rsidP="00D81DB6">
            <w:pPr>
              <w:rPr>
                <w:rFonts w:ascii="Bookman Old Style" w:hAnsi="Bookman Old Style"/>
                <w:b/>
                <w:sz w:val="24"/>
                <w:szCs w:val="24"/>
                <w:u w:val="single"/>
              </w:rPr>
            </w:pPr>
            <w:r>
              <w:rPr>
                <w:rFonts w:ascii="Bookman Old Style" w:hAnsi="Bookman Old Style"/>
                <w:b/>
                <w:sz w:val="24"/>
                <w:szCs w:val="24"/>
                <w:u w:val="single"/>
              </w:rPr>
              <w:t>1</w:t>
            </w:r>
          </w:p>
        </w:tc>
        <w:tc>
          <w:tcPr>
            <w:tcW w:w="8312" w:type="dxa"/>
          </w:tcPr>
          <w:p w:rsidR="009807BF" w:rsidRPr="009807BF" w:rsidRDefault="009807BF" w:rsidP="009807BF">
            <w:pPr>
              <w:rPr>
                <w:rFonts w:ascii="Bookman Old Style" w:hAnsi="Bookman Old Style"/>
                <w:sz w:val="24"/>
                <w:szCs w:val="24"/>
              </w:rPr>
            </w:pPr>
            <w:r>
              <w:rPr>
                <w:rFonts w:ascii="Bookman Old Style" w:hAnsi="Bookman Old Style"/>
                <w:sz w:val="24"/>
                <w:szCs w:val="24"/>
              </w:rPr>
              <w:t>A fall in demand because beef had become so plentiful in the eastern USA. This caused profits for ranchers to decrease.</w:t>
            </w:r>
          </w:p>
        </w:tc>
      </w:tr>
      <w:tr w:rsidR="009807BF" w:rsidTr="009807BF">
        <w:tc>
          <w:tcPr>
            <w:tcW w:w="704" w:type="dxa"/>
          </w:tcPr>
          <w:p w:rsidR="009807BF" w:rsidRDefault="009807BF" w:rsidP="00D81DB6">
            <w:pPr>
              <w:rPr>
                <w:rFonts w:ascii="Bookman Old Style" w:hAnsi="Bookman Old Style"/>
                <w:b/>
                <w:sz w:val="24"/>
                <w:szCs w:val="24"/>
                <w:u w:val="single"/>
              </w:rPr>
            </w:pPr>
            <w:r>
              <w:rPr>
                <w:rFonts w:ascii="Bookman Old Style" w:hAnsi="Bookman Old Style"/>
                <w:b/>
                <w:sz w:val="24"/>
                <w:szCs w:val="24"/>
                <w:u w:val="single"/>
              </w:rPr>
              <w:t>2</w:t>
            </w:r>
          </w:p>
        </w:tc>
        <w:tc>
          <w:tcPr>
            <w:tcW w:w="8312" w:type="dxa"/>
          </w:tcPr>
          <w:p w:rsidR="009807BF" w:rsidRPr="009807BF" w:rsidRDefault="009807BF" w:rsidP="009807BF">
            <w:pPr>
              <w:rPr>
                <w:rFonts w:ascii="Bookman Old Style" w:hAnsi="Bookman Old Style"/>
                <w:sz w:val="24"/>
                <w:szCs w:val="24"/>
              </w:rPr>
            </w:pPr>
            <w:r w:rsidRPr="009807BF">
              <w:rPr>
                <w:rFonts w:ascii="Bookman Old Style" w:hAnsi="Bookman Old Style"/>
                <w:sz w:val="24"/>
                <w:szCs w:val="24"/>
              </w:rPr>
              <w:t>Soi</w:t>
            </w:r>
            <w:r>
              <w:rPr>
                <w:rFonts w:ascii="Bookman Old Style" w:hAnsi="Bookman Old Style"/>
                <w:sz w:val="24"/>
                <w:szCs w:val="24"/>
              </w:rPr>
              <w:t>l</w:t>
            </w:r>
            <w:r w:rsidRPr="009807BF">
              <w:rPr>
                <w:rFonts w:ascii="Bookman Old Style" w:hAnsi="Bookman Old Style"/>
                <w:sz w:val="24"/>
                <w:szCs w:val="24"/>
              </w:rPr>
              <w:t xml:space="preserve"> erosion caused </w:t>
            </w:r>
            <w:r>
              <w:rPr>
                <w:rFonts w:ascii="Bookman Old Style" w:hAnsi="Bookman Old Style"/>
                <w:sz w:val="24"/>
                <w:szCs w:val="24"/>
              </w:rPr>
              <w:t>by overstocking caused the grass to wither and die. Prairie fires reduced the grass cover even more.</w:t>
            </w:r>
          </w:p>
        </w:tc>
      </w:tr>
      <w:tr w:rsidR="009807BF" w:rsidTr="009807BF">
        <w:tc>
          <w:tcPr>
            <w:tcW w:w="704" w:type="dxa"/>
          </w:tcPr>
          <w:p w:rsidR="009807BF" w:rsidRDefault="009807BF" w:rsidP="00D81DB6">
            <w:pPr>
              <w:rPr>
                <w:rFonts w:ascii="Bookman Old Style" w:hAnsi="Bookman Old Style"/>
                <w:b/>
                <w:sz w:val="24"/>
                <w:szCs w:val="24"/>
                <w:u w:val="single"/>
              </w:rPr>
            </w:pPr>
            <w:r>
              <w:rPr>
                <w:rFonts w:ascii="Bookman Old Style" w:hAnsi="Bookman Old Style"/>
                <w:b/>
                <w:sz w:val="24"/>
                <w:szCs w:val="24"/>
                <w:u w:val="single"/>
              </w:rPr>
              <w:t>3</w:t>
            </w:r>
          </w:p>
        </w:tc>
        <w:tc>
          <w:tcPr>
            <w:tcW w:w="8312" w:type="dxa"/>
          </w:tcPr>
          <w:p w:rsidR="009807BF" w:rsidRPr="009807BF" w:rsidRDefault="009807BF" w:rsidP="009807BF">
            <w:pPr>
              <w:rPr>
                <w:rFonts w:ascii="Bookman Old Style" w:hAnsi="Bookman Old Style"/>
                <w:sz w:val="24"/>
                <w:szCs w:val="24"/>
              </w:rPr>
            </w:pPr>
            <w:r>
              <w:rPr>
                <w:rFonts w:ascii="Bookman Old Style" w:hAnsi="Bookman Old Style"/>
                <w:sz w:val="24"/>
                <w:szCs w:val="24"/>
              </w:rPr>
              <w:t>‘</w:t>
            </w:r>
            <w:r w:rsidRPr="009807BF">
              <w:rPr>
                <w:rFonts w:ascii="Bookman Old Style" w:hAnsi="Bookman Old Style"/>
                <w:b/>
                <w:sz w:val="24"/>
                <w:szCs w:val="24"/>
              </w:rPr>
              <w:t>THE GREAT DIE-UP</w:t>
            </w:r>
            <w:r>
              <w:rPr>
                <w:rFonts w:ascii="Bookman Old Style" w:hAnsi="Bookman Old Style"/>
                <w:sz w:val="24"/>
                <w:szCs w:val="24"/>
              </w:rPr>
              <w:t>’ in 1886-87 was caused by a harsh winter. At least 15% of all cattle died, and many ranchers went bankrupt.</w:t>
            </w:r>
          </w:p>
        </w:tc>
      </w:tr>
      <w:tr w:rsidR="009807BF" w:rsidTr="009807BF">
        <w:tc>
          <w:tcPr>
            <w:tcW w:w="704" w:type="dxa"/>
          </w:tcPr>
          <w:p w:rsidR="009807BF" w:rsidRDefault="009807BF" w:rsidP="00D81DB6">
            <w:pPr>
              <w:rPr>
                <w:rFonts w:ascii="Bookman Old Style" w:hAnsi="Bookman Old Style"/>
                <w:b/>
                <w:sz w:val="24"/>
                <w:szCs w:val="24"/>
                <w:u w:val="single"/>
              </w:rPr>
            </w:pPr>
            <w:r>
              <w:rPr>
                <w:rFonts w:ascii="Bookman Old Style" w:hAnsi="Bookman Old Style"/>
                <w:b/>
                <w:sz w:val="24"/>
                <w:szCs w:val="24"/>
                <w:u w:val="single"/>
              </w:rPr>
              <w:t>4</w:t>
            </w:r>
          </w:p>
        </w:tc>
        <w:tc>
          <w:tcPr>
            <w:tcW w:w="8312" w:type="dxa"/>
          </w:tcPr>
          <w:p w:rsidR="009807BF" w:rsidRPr="009807BF" w:rsidRDefault="00C05BC3" w:rsidP="00C05BC3">
            <w:pPr>
              <w:rPr>
                <w:rFonts w:ascii="Bookman Old Style" w:hAnsi="Bookman Old Style"/>
                <w:sz w:val="24"/>
                <w:szCs w:val="24"/>
              </w:rPr>
            </w:pPr>
            <w:r>
              <w:rPr>
                <w:rFonts w:ascii="Bookman Old Style" w:hAnsi="Bookman Old Style"/>
                <w:sz w:val="24"/>
                <w:szCs w:val="24"/>
              </w:rPr>
              <w:t>The huge ranches struggled and were replaced by smaller ranches. The smaller model became more successful in the long term.</w:t>
            </w:r>
          </w:p>
        </w:tc>
      </w:tr>
    </w:tbl>
    <w:p w:rsidR="009807BF" w:rsidRDefault="009807BF" w:rsidP="00D81DB6">
      <w:pPr>
        <w:rPr>
          <w:rFonts w:ascii="Bookman Old Style" w:hAnsi="Bookman Old Style"/>
          <w:b/>
          <w:sz w:val="24"/>
          <w:szCs w:val="24"/>
          <w:u w:val="single"/>
        </w:rPr>
      </w:pPr>
    </w:p>
    <w:p w:rsidR="00C05BC3" w:rsidRDefault="00C05BC3" w:rsidP="00D81DB6">
      <w:pPr>
        <w:rPr>
          <w:rFonts w:ascii="Bookman Old Style" w:hAnsi="Bookman Old Style"/>
          <w:b/>
          <w:sz w:val="24"/>
          <w:szCs w:val="24"/>
          <w:u w:val="single"/>
        </w:rPr>
      </w:pPr>
    </w:p>
    <w:p w:rsidR="00C05BC3" w:rsidRDefault="00C05BC3" w:rsidP="00D81DB6">
      <w:pPr>
        <w:rPr>
          <w:rFonts w:ascii="Bookman Old Style" w:hAnsi="Bookman Old Style"/>
          <w:b/>
          <w:sz w:val="24"/>
          <w:szCs w:val="24"/>
          <w:u w:val="single"/>
        </w:rPr>
      </w:pPr>
    </w:p>
    <w:p w:rsidR="00C05BC3" w:rsidRDefault="00C05BC3" w:rsidP="00D81DB6">
      <w:pPr>
        <w:rPr>
          <w:rFonts w:ascii="Bookman Old Style" w:hAnsi="Bookman Old Style"/>
          <w:b/>
          <w:sz w:val="24"/>
          <w:szCs w:val="24"/>
          <w:u w:val="single"/>
        </w:rPr>
      </w:pPr>
      <w:r>
        <w:rPr>
          <w:rFonts w:ascii="Bookman Old Style" w:hAnsi="Bookman Old Style"/>
          <w:b/>
          <w:sz w:val="24"/>
          <w:szCs w:val="24"/>
          <w:u w:val="single"/>
        </w:rPr>
        <w:lastRenderedPageBreak/>
        <w:t>What happened to settlement on the Plains in this period?</w:t>
      </w:r>
    </w:p>
    <w:p w:rsidR="00B30223" w:rsidRDefault="00B30223" w:rsidP="00D81DB6">
      <w:pPr>
        <w:rPr>
          <w:rFonts w:ascii="Bookman Old Style" w:hAnsi="Bookman Old Style"/>
          <w:sz w:val="24"/>
          <w:szCs w:val="24"/>
        </w:rPr>
      </w:pPr>
      <w:r>
        <w:rPr>
          <w:rFonts w:ascii="Bookman Old Style" w:hAnsi="Bookman Old Style"/>
          <w:sz w:val="24"/>
          <w:szCs w:val="24"/>
        </w:rPr>
        <w:t>Settlement continued to grow over the 1870s and 1880s. There was a continued belief in the ideals of MANIFEST DESTINY, combined with a huge wave of black and immigrant migration after the American Civil War.</w:t>
      </w:r>
    </w:p>
    <w:p w:rsidR="00B30223" w:rsidRDefault="00B30223" w:rsidP="00D81DB6">
      <w:pPr>
        <w:rPr>
          <w:rFonts w:ascii="Bookman Old Style" w:hAnsi="Bookman Old Style"/>
          <w:b/>
          <w:sz w:val="24"/>
          <w:szCs w:val="24"/>
          <w:u w:val="single"/>
        </w:rPr>
      </w:pPr>
      <w:r>
        <w:rPr>
          <w:rFonts w:ascii="Bookman Old Style" w:hAnsi="Bookman Old Style"/>
          <w:b/>
          <w:sz w:val="24"/>
          <w:szCs w:val="24"/>
          <w:u w:val="single"/>
        </w:rPr>
        <w:t>What was the EXODUSTER MOVEMENT?</w:t>
      </w:r>
    </w:p>
    <w:tbl>
      <w:tblPr>
        <w:tblStyle w:val="TableGrid"/>
        <w:tblW w:w="0" w:type="auto"/>
        <w:tblLook w:val="04A0" w:firstRow="1" w:lastRow="0" w:firstColumn="1" w:lastColumn="0" w:noHBand="0" w:noVBand="1"/>
      </w:tblPr>
      <w:tblGrid>
        <w:gridCol w:w="1897"/>
        <w:gridCol w:w="7119"/>
      </w:tblGrid>
      <w:tr w:rsidR="00B30223" w:rsidTr="00B30223">
        <w:tc>
          <w:tcPr>
            <w:tcW w:w="1838" w:type="dxa"/>
          </w:tcPr>
          <w:p w:rsidR="00B30223" w:rsidRDefault="00B30223" w:rsidP="00D81DB6">
            <w:pPr>
              <w:rPr>
                <w:rFonts w:ascii="Bookman Old Style" w:hAnsi="Bookman Old Style"/>
                <w:sz w:val="24"/>
                <w:szCs w:val="24"/>
              </w:rPr>
            </w:pPr>
            <w:r>
              <w:rPr>
                <w:rFonts w:ascii="Bookman Old Style" w:hAnsi="Bookman Old Style"/>
                <w:sz w:val="24"/>
                <w:szCs w:val="24"/>
              </w:rPr>
              <w:t>Causes</w:t>
            </w:r>
          </w:p>
        </w:tc>
        <w:tc>
          <w:tcPr>
            <w:tcW w:w="7178" w:type="dxa"/>
          </w:tcPr>
          <w:p w:rsidR="00B30223" w:rsidRDefault="00B30223" w:rsidP="00B30223">
            <w:pPr>
              <w:rPr>
                <w:rFonts w:ascii="Bookman Old Style" w:hAnsi="Bookman Old Style"/>
                <w:sz w:val="24"/>
                <w:szCs w:val="24"/>
              </w:rPr>
            </w:pPr>
            <w:r>
              <w:rPr>
                <w:rFonts w:ascii="Bookman Old Style" w:hAnsi="Bookman Old Style"/>
                <w:sz w:val="24"/>
                <w:szCs w:val="24"/>
              </w:rPr>
              <w:t>1 – Because of oppression of former black slaves in the southern US states, many black Americans decided to move westwards.</w:t>
            </w:r>
          </w:p>
          <w:p w:rsidR="00B30223" w:rsidRDefault="00B30223" w:rsidP="00B30223">
            <w:pPr>
              <w:rPr>
                <w:rFonts w:ascii="Bookman Old Style" w:hAnsi="Bookman Old Style"/>
                <w:sz w:val="24"/>
                <w:szCs w:val="24"/>
              </w:rPr>
            </w:pPr>
            <w:r>
              <w:rPr>
                <w:rFonts w:ascii="Bookman Old Style" w:hAnsi="Bookman Old Style"/>
                <w:sz w:val="24"/>
                <w:szCs w:val="24"/>
              </w:rPr>
              <w:t xml:space="preserve">2 – </w:t>
            </w:r>
            <w:r w:rsidRPr="00CE406B">
              <w:rPr>
                <w:rFonts w:ascii="Bookman Old Style" w:hAnsi="Bookman Old Style"/>
                <w:b/>
                <w:sz w:val="24"/>
                <w:szCs w:val="24"/>
              </w:rPr>
              <w:t>BENJAMIN SINGLETON</w:t>
            </w:r>
            <w:r>
              <w:rPr>
                <w:rFonts w:ascii="Bookman Old Style" w:hAnsi="Bookman Old Style"/>
                <w:sz w:val="24"/>
                <w:szCs w:val="24"/>
              </w:rPr>
              <w:t xml:space="preserve"> pioneered the black movement to Kansas.</w:t>
            </w:r>
          </w:p>
        </w:tc>
      </w:tr>
      <w:tr w:rsidR="00B30223" w:rsidTr="00B30223">
        <w:tc>
          <w:tcPr>
            <w:tcW w:w="1838" w:type="dxa"/>
          </w:tcPr>
          <w:p w:rsidR="00B30223" w:rsidRDefault="00B30223" w:rsidP="00D81DB6">
            <w:pPr>
              <w:rPr>
                <w:rFonts w:ascii="Bookman Old Style" w:hAnsi="Bookman Old Style"/>
                <w:sz w:val="24"/>
                <w:szCs w:val="24"/>
              </w:rPr>
            </w:pPr>
            <w:r>
              <w:rPr>
                <w:rFonts w:ascii="Bookman Old Style" w:hAnsi="Bookman Old Style"/>
                <w:sz w:val="24"/>
                <w:szCs w:val="24"/>
              </w:rPr>
              <w:t xml:space="preserve">Events </w:t>
            </w:r>
          </w:p>
        </w:tc>
        <w:tc>
          <w:tcPr>
            <w:tcW w:w="7178" w:type="dxa"/>
          </w:tcPr>
          <w:p w:rsidR="00B30223" w:rsidRDefault="00B30223" w:rsidP="00D81DB6">
            <w:pPr>
              <w:rPr>
                <w:rFonts w:ascii="Bookman Old Style" w:hAnsi="Bookman Old Style"/>
                <w:sz w:val="24"/>
                <w:szCs w:val="24"/>
              </w:rPr>
            </w:pPr>
            <w:r>
              <w:rPr>
                <w:rFonts w:ascii="Bookman Old Style" w:hAnsi="Bookman Old Style"/>
                <w:sz w:val="24"/>
                <w:szCs w:val="24"/>
              </w:rPr>
              <w:t>1 – In 1879, 40 000 blacks headed to Kansas and also to the mid-West.</w:t>
            </w:r>
          </w:p>
          <w:p w:rsidR="00CE406B" w:rsidRDefault="00B30223" w:rsidP="00B30223">
            <w:pPr>
              <w:rPr>
                <w:rFonts w:ascii="Bookman Old Style" w:hAnsi="Bookman Old Style"/>
                <w:sz w:val="24"/>
                <w:szCs w:val="24"/>
              </w:rPr>
            </w:pPr>
            <w:r>
              <w:rPr>
                <w:rFonts w:ascii="Bookman Old Style" w:hAnsi="Bookman Old Style"/>
                <w:sz w:val="24"/>
                <w:szCs w:val="24"/>
              </w:rPr>
              <w:t xml:space="preserve">2 – These settlers were called </w:t>
            </w:r>
            <w:r w:rsidRPr="00CE406B">
              <w:rPr>
                <w:rFonts w:ascii="Bookman Old Style" w:hAnsi="Bookman Old Style"/>
                <w:b/>
                <w:sz w:val="24"/>
                <w:szCs w:val="24"/>
              </w:rPr>
              <w:t>EXODUSTERS</w:t>
            </w:r>
            <w:r>
              <w:rPr>
                <w:rFonts w:ascii="Bookman Old Style" w:hAnsi="Bookman Old Style"/>
                <w:sz w:val="24"/>
                <w:szCs w:val="24"/>
              </w:rPr>
              <w:t xml:space="preserve"> as it was an Exodus to the dry West.</w:t>
            </w:r>
          </w:p>
          <w:p w:rsidR="00B30223" w:rsidRDefault="00CE406B" w:rsidP="00B30223">
            <w:pPr>
              <w:rPr>
                <w:rFonts w:ascii="Bookman Old Style" w:hAnsi="Bookman Old Style"/>
                <w:sz w:val="24"/>
                <w:szCs w:val="24"/>
              </w:rPr>
            </w:pPr>
            <w:r>
              <w:rPr>
                <w:rFonts w:ascii="Bookman Old Style" w:hAnsi="Bookman Old Style"/>
                <w:sz w:val="24"/>
                <w:szCs w:val="24"/>
              </w:rPr>
              <w:t>3 – The Homestead Act offered the promise of free land for black Americans.</w:t>
            </w:r>
            <w:r w:rsidR="00B30223">
              <w:rPr>
                <w:rFonts w:ascii="Bookman Old Style" w:hAnsi="Bookman Old Style"/>
                <w:sz w:val="24"/>
                <w:szCs w:val="24"/>
              </w:rPr>
              <w:t xml:space="preserve">  </w:t>
            </w:r>
          </w:p>
          <w:p w:rsidR="00CE406B" w:rsidRDefault="00CE406B" w:rsidP="00CE406B">
            <w:pPr>
              <w:rPr>
                <w:rFonts w:ascii="Bookman Old Style" w:hAnsi="Bookman Old Style"/>
                <w:sz w:val="24"/>
                <w:szCs w:val="24"/>
              </w:rPr>
            </w:pPr>
            <w:r>
              <w:rPr>
                <w:rFonts w:ascii="Bookman Old Style" w:hAnsi="Bookman Old Style"/>
                <w:sz w:val="24"/>
                <w:szCs w:val="24"/>
              </w:rPr>
              <w:t>4 – There was a Biblical element to this, as many felt this was God’s work.</w:t>
            </w:r>
          </w:p>
        </w:tc>
      </w:tr>
      <w:tr w:rsidR="00B30223" w:rsidTr="00B30223">
        <w:tc>
          <w:tcPr>
            <w:tcW w:w="1838" w:type="dxa"/>
          </w:tcPr>
          <w:p w:rsidR="00B30223" w:rsidRDefault="00B30223" w:rsidP="00D81DB6">
            <w:pPr>
              <w:rPr>
                <w:rFonts w:ascii="Bookman Old Style" w:hAnsi="Bookman Old Style"/>
                <w:sz w:val="24"/>
                <w:szCs w:val="24"/>
              </w:rPr>
            </w:pPr>
            <w:r>
              <w:rPr>
                <w:rFonts w:ascii="Bookman Old Style" w:hAnsi="Bookman Old Style"/>
                <w:sz w:val="24"/>
                <w:szCs w:val="24"/>
              </w:rPr>
              <w:t>Consequences</w:t>
            </w:r>
          </w:p>
        </w:tc>
        <w:tc>
          <w:tcPr>
            <w:tcW w:w="7178" w:type="dxa"/>
          </w:tcPr>
          <w:p w:rsidR="00B30223" w:rsidRDefault="00CE406B" w:rsidP="00D81DB6">
            <w:pPr>
              <w:rPr>
                <w:rFonts w:ascii="Bookman Old Style" w:hAnsi="Bookman Old Style"/>
                <w:sz w:val="24"/>
                <w:szCs w:val="24"/>
              </w:rPr>
            </w:pPr>
            <w:r>
              <w:rPr>
                <w:rFonts w:ascii="Bookman Old Style" w:hAnsi="Bookman Old Style"/>
                <w:sz w:val="24"/>
                <w:szCs w:val="24"/>
              </w:rPr>
              <w:t>1 – By 1880, over 50 000 black Americans had moved into the West.</w:t>
            </w:r>
          </w:p>
          <w:p w:rsidR="007775A8" w:rsidRDefault="00CE406B" w:rsidP="007775A8">
            <w:pPr>
              <w:rPr>
                <w:rFonts w:ascii="Bookman Old Style" w:hAnsi="Bookman Old Style"/>
                <w:sz w:val="24"/>
                <w:szCs w:val="24"/>
              </w:rPr>
            </w:pPr>
            <w:r>
              <w:rPr>
                <w:rFonts w:ascii="Bookman Old Style" w:hAnsi="Bookman Old Style"/>
                <w:sz w:val="24"/>
                <w:szCs w:val="24"/>
              </w:rPr>
              <w:t xml:space="preserve">2 – The unplanned nature </w:t>
            </w:r>
            <w:r w:rsidR="007775A8">
              <w:rPr>
                <w:rFonts w:ascii="Bookman Old Style" w:hAnsi="Bookman Old Style"/>
                <w:sz w:val="24"/>
                <w:szCs w:val="24"/>
              </w:rPr>
              <w:t>of the migration led to many blacks not having places to live. This caused tension amongst whites.</w:t>
            </w:r>
          </w:p>
          <w:p w:rsidR="00CE406B" w:rsidRDefault="007775A8" w:rsidP="007775A8">
            <w:pPr>
              <w:rPr>
                <w:rFonts w:ascii="Bookman Old Style" w:hAnsi="Bookman Old Style"/>
                <w:sz w:val="24"/>
                <w:szCs w:val="24"/>
              </w:rPr>
            </w:pPr>
            <w:r>
              <w:rPr>
                <w:rFonts w:ascii="Bookman Old Style" w:hAnsi="Bookman Old Style"/>
                <w:sz w:val="24"/>
                <w:szCs w:val="24"/>
              </w:rPr>
              <w:t>3 – Many of the Exodusters had illness and this meant they were not welcome in many states.</w:t>
            </w:r>
          </w:p>
        </w:tc>
      </w:tr>
    </w:tbl>
    <w:p w:rsidR="00B30223" w:rsidRDefault="00B30223" w:rsidP="00D81DB6">
      <w:pPr>
        <w:rPr>
          <w:rFonts w:ascii="Bookman Old Style" w:hAnsi="Bookman Old Style"/>
          <w:sz w:val="24"/>
          <w:szCs w:val="24"/>
        </w:rPr>
      </w:pPr>
      <w:r>
        <w:rPr>
          <w:rFonts w:ascii="Bookman Old Style" w:hAnsi="Bookman Old Style"/>
          <w:sz w:val="24"/>
          <w:szCs w:val="24"/>
        </w:rPr>
        <w:t xml:space="preserve">     </w:t>
      </w:r>
    </w:p>
    <w:p w:rsidR="007775A8" w:rsidRDefault="007775A8" w:rsidP="00D81DB6">
      <w:pPr>
        <w:rPr>
          <w:rFonts w:ascii="Bookman Old Style" w:hAnsi="Bookman Old Style"/>
          <w:b/>
          <w:sz w:val="24"/>
          <w:szCs w:val="24"/>
          <w:u w:val="single"/>
        </w:rPr>
      </w:pPr>
      <w:r>
        <w:rPr>
          <w:rFonts w:ascii="Bookman Old Style" w:hAnsi="Bookman Old Style"/>
          <w:b/>
          <w:sz w:val="24"/>
          <w:szCs w:val="24"/>
          <w:u w:val="single"/>
        </w:rPr>
        <w:t>The Oklahoma Land Rush of 1893.</w:t>
      </w:r>
    </w:p>
    <w:p w:rsidR="007775A8" w:rsidRDefault="007775A8" w:rsidP="00D81DB6">
      <w:pPr>
        <w:rPr>
          <w:rFonts w:ascii="Bookman Old Style" w:hAnsi="Bookman Old Style"/>
          <w:sz w:val="24"/>
          <w:szCs w:val="24"/>
        </w:rPr>
      </w:pPr>
      <w:r>
        <w:rPr>
          <w:rFonts w:ascii="Bookman Old Style" w:hAnsi="Bookman Old Style"/>
          <w:sz w:val="24"/>
          <w:szCs w:val="24"/>
        </w:rPr>
        <w:t xml:space="preserve">Following the Homestead Act and the Dawes Act of 1887, much of the land on the Great Plains was put up for sale in individual blocks. Then in 1889, the US government decided to open up huge areas for white settlement all at once – in 160 acre blocks. Every piece of land was open to all –and this was called a </w:t>
      </w:r>
      <w:r w:rsidRPr="007775A8">
        <w:rPr>
          <w:rFonts w:ascii="Bookman Old Style" w:hAnsi="Bookman Old Style"/>
          <w:b/>
          <w:sz w:val="24"/>
          <w:szCs w:val="24"/>
        </w:rPr>
        <w:t>LAND RUSH</w:t>
      </w:r>
      <w:r>
        <w:rPr>
          <w:rFonts w:ascii="Bookman Old Style" w:hAnsi="Bookman Old Style"/>
          <w:sz w:val="24"/>
          <w:szCs w:val="24"/>
        </w:rPr>
        <w:t>.</w:t>
      </w:r>
    </w:p>
    <w:p w:rsidR="007775A8" w:rsidRDefault="007775A8" w:rsidP="00D81DB6">
      <w:pPr>
        <w:rPr>
          <w:rFonts w:ascii="Bookman Old Style" w:hAnsi="Bookman Old Style"/>
          <w:sz w:val="24"/>
          <w:szCs w:val="24"/>
        </w:rPr>
      </w:pPr>
      <w:r>
        <w:rPr>
          <w:rFonts w:ascii="Bookman Old Style" w:hAnsi="Bookman Old Style"/>
          <w:sz w:val="24"/>
          <w:szCs w:val="24"/>
        </w:rPr>
        <w:t xml:space="preserve">Between 1889 and 1895, millions of acres were opened up to whites. The biggest was in 1893 when </w:t>
      </w:r>
      <w:r w:rsidRPr="007775A8">
        <w:rPr>
          <w:rFonts w:ascii="Bookman Old Style" w:hAnsi="Bookman Old Style"/>
          <w:b/>
          <w:sz w:val="24"/>
          <w:szCs w:val="24"/>
        </w:rPr>
        <w:t>8 MILLION ACRES</w:t>
      </w:r>
      <w:r>
        <w:rPr>
          <w:rFonts w:ascii="Bookman Old Style" w:hAnsi="Bookman Old Style"/>
          <w:sz w:val="24"/>
          <w:szCs w:val="24"/>
        </w:rPr>
        <w:t xml:space="preserve"> of land was opened up, and there was a land grab in Oklahoma.  This marked a real end to White protection of Indian land.</w:t>
      </w:r>
    </w:p>
    <w:p w:rsidR="007775A8" w:rsidRDefault="007775A8" w:rsidP="00D81DB6">
      <w:pPr>
        <w:rPr>
          <w:rFonts w:ascii="Bookman Old Style" w:hAnsi="Bookman Old Style"/>
          <w:sz w:val="24"/>
          <w:szCs w:val="24"/>
        </w:rPr>
      </w:pPr>
    </w:p>
    <w:p w:rsidR="007775A8" w:rsidRDefault="007775A8" w:rsidP="00D81DB6">
      <w:pPr>
        <w:rPr>
          <w:rFonts w:ascii="Bookman Old Style" w:hAnsi="Bookman Old Style"/>
          <w:sz w:val="24"/>
          <w:szCs w:val="24"/>
        </w:rPr>
      </w:pPr>
    </w:p>
    <w:p w:rsidR="007775A8" w:rsidRDefault="007775A8" w:rsidP="00D81DB6">
      <w:pPr>
        <w:rPr>
          <w:rFonts w:ascii="Bookman Old Style" w:hAnsi="Bookman Old Style"/>
          <w:sz w:val="24"/>
          <w:szCs w:val="24"/>
        </w:rPr>
      </w:pPr>
    </w:p>
    <w:p w:rsidR="007775A8" w:rsidRDefault="007775A8" w:rsidP="00D81DB6">
      <w:pPr>
        <w:rPr>
          <w:rFonts w:ascii="Bookman Old Style" w:hAnsi="Bookman Old Style"/>
          <w:sz w:val="24"/>
          <w:szCs w:val="24"/>
        </w:rPr>
      </w:pPr>
    </w:p>
    <w:p w:rsidR="007775A8" w:rsidRDefault="007775A8" w:rsidP="00D81DB6">
      <w:pPr>
        <w:rPr>
          <w:rFonts w:ascii="Bookman Old Style" w:hAnsi="Bookman Old Style"/>
          <w:sz w:val="24"/>
          <w:szCs w:val="24"/>
        </w:rPr>
      </w:pPr>
    </w:p>
    <w:tbl>
      <w:tblPr>
        <w:tblStyle w:val="TableGrid"/>
        <w:tblW w:w="0" w:type="auto"/>
        <w:tblLook w:val="04A0" w:firstRow="1" w:lastRow="0" w:firstColumn="1" w:lastColumn="0" w:noHBand="0" w:noVBand="1"/>
      </w:tblPr>
      <w:tblGrid>
        <w:gridCol w:w="4508"/>
        <w:gridCol w:w="4508"/>
      </w:tblGrid>
      <w:tr w:rsidR="007775A8" w:rsidTr="007775A8">
        <w:tc>
          <w:tcPr>
            <w:tcW w:w="4508" w:type="dxa"/>
          </w:tcPr>
          <w:p w:rsidR="007775A8" w:rsidRDefault="007775A8" w:rsidP="00D81DB6">
            <w:pPr>
              <w:rPr>
                <w:rFonts w:ascii="Bookman Old Style" w:hAnsi="Bookman Old Style"/>
                <w:sz w:val="24"/>
                <w:szCs w:val="24"/>
              </w:rPr>
            </w:pPr>
            <w:r>
              <w:rPr>
                <w:rFonts w:ascii="Bookman Old Style" w:hAnsi="Bookman Old Style"/>
                <w:sz w:val="24"/>
                <w:szCs w:val="24"/>
              </w:rPr>
              <w:lastRenderedPageBreak/>
              <w:t>Chapter 3</w:t>
            </w:r>
          </w:p>
        </w:tc>
        <w:tc>
          <w:tcPr>
            <w:tcW w:w="4508" w:type="dxa"/>
          </w:tcPr>
          <w:p w:rsidR="007775A8" w:rsidRPr="007775A8" w:rsidRDefault="007775A8" w:rsidP="00D81DB6">
            <w:pPr>
              <w:rPr>
                <w:rFonts w:ascii="Bookman Old Style" w:hAnsi="Bookman Old Style"/>
                <w:b/>
                <w:i/>
                <w:sz w:val="24"/>
                <w:szCs w:val="24"/>
              </w:rPr>
            </w:pPr>
            <w:r w:rsidRPr="007775A8">
              <w:rPr>
                <w:rFonts w:ascii="Bookman Old Style" w:hAnsi="Bookman Old Style"/>
                <w:b/>
                <w:i/>
                <w:sz w:val="24"/>
                <w:szCs w:val="24"/>
              </w:rPr>
              <w:t>Increased conflict and tension</w:t>
            </w:r>
          </w:p>
        </w:tc>
      </w:tr>
    </w:tbl>
    <w:p w:rsidR="007775A8" w:rsidRDefault="007775A8" w:rsidP="00D81DB6">
      <w:pPr>
        <w:rPr>
          <w:rFonts w:ascii="Bookman Old Style" w:hAnsi="Bookman Old Style"/>
          <w:sz w:val="24"/>
          <w:szCs w:val="24"/>
        </w:rPr>
      </w:pPr>
    </w:p>
    <w:p w:rsidR="007775A8" w:rsidRDefault="007775A8" w:rsidP="00D81DB6">
      <w:pPr>
        <w:rPr>
          <w:rFonts w:ascii="Bookman Old Style" w:hAnsi="Bookman Old Style"/>
          <w:sz w:val="24"/>
          <w:szCs w:val="24"/>
        </w:rPr>
      </w:pPr>
      <w:r>
        <w:rPr>
          <w:rFonts w:ascii="Bookman Old Style" w:hAnsi="Bookman Old Style"/>
          <w:sz w:val="24"/>
          <w:szCs w:val="24"/>
        </w:rPr>
        <w:t>The development of the West caused increased conflicts over the 1870s and 1880s. Some were between the whites over the development of resources. Others were between the different races now co-habiting on the Great Plains.</w:t>
      </w:r>
    </w:p>
    <w:p w:rsidR="007775A8" w:rsidRDefault="007775A8" w:rsidP="00D81DB6">
      <w:pPr>
        <w:rPr>
          <w:rFonts w:ascii="Bookman Old Style" w:hAnsi="Bookman Old Style"/>
          <w:b/>
          <w:sz w:val="24"/>
          <w:szCs w:val="24"/>
          <w:u w:val="single"/>
        </w:rPr>
      </w:pPr>
      <w:r>
        <w:rPr>
          <w:rFonts w:ascii="Bookman Old Style" w:hAnsi="Bookman Old Style"/>
          <w:b/>
          <w:sz w:val="24"/>
          <w:szCs w:val="24"/>
          <w:u w:val="single"/>
        </w:rPr>
        <w:t>Timeline of the key events in this period.</w:t>
      </w:r>
    </w:p>
    <w:tbl>
      <w:tblPr>
        <w:tblStyle w:val="TableGrid"/>
        <w:tblW w:w="0" w:type="auto"/>
        <w:tblLook w:val="04A0" w:firstRow="1" w:lastRow="0" w:firstColumn="1" w:lastColumn="0" w:noHBand="0" w:noVBand="1"/>
      </w:tblPr>
      <w:tblGrid>
        <w:gridCol w:w="1413"/>
        <w:gridCol w:w="7603"/>
      </w:tblGrid>
      <w:tr w:rsidR="007775A8" w:rsidTr="007A4029">
        <w:tc>
          <w:tcPr>
            <w:tcW w:w="1413" w:type="dxa"/>
          </w:tcPr>
          <w:p w:rsidR="007775A8" w:rsidRDefault="007775A8" w:rsidP="00D81DB6">
            <w:pPr>
              <w:rPr>
                <w:rFonts w:ascii="Bookman Old Style" w:hAnsi="Bookman Old Style"/>
                <w:sz w:val="24"/>
                <w:szCs w:val="24"/>
              </w:rPr>
            </w:pPr>
            <w:r>
              <w:rPr>
                <w:rFonts w:ascii="Bookman Old Style" w:hAnsi="Bookman Old Style"/>
                <w:sz w:val="24"/>
                <w:szCs w:val="24"/>
              </w:rPr>
              <w:t>1876</w:t>
            </w:r>
          </w:p>
        </w:tc>
        <w:tc>
          <w:tcPr>
            <w:tcW w:w="7603" w:type="dxa"/>
          </w:tcPr>
          <w:p w:rsidR="007775A8" w:rsidRDefault="00BB64F8" w:rsidP="00BB64F8">
            <w:pPr>
              <w:rPr>
                <w:rFonts w:ascii="Bookman Old Style" w:hAnsi="Bookman Old Style"/>
                <w:sz w:val="24"/>
                <w:szCs w:val="24"/>
              </w:rPr>
            </w:pPr>
            <w:r>
              <w:rPr>
                <w:rFonts w:ascii="Bookman Old Style" w:hAnsi="Bookman Old Style"/>
                <w:sz w:val="24"/>
                <w:szCs w:val="24"/>
              </w:rPr>
              <w:t xml:space="preserve">Battle of the Little Big Horn. This was the biggest battle in the </w:t>
            </w:r>
            <w:r w:rsidRPr="00BB64F8">
              <w:rPr>
                <w:rFonts w:ascii="Bookman Old Style" w:hAnsi="Bookman Old Style"/>
                <w:b/>
                <w:sz w:val="24"/>
                <w:szCs w:val="24"/>
              </w:rPr>
              <w:t>GREAT SIOUX WAR</w:t>
            </w:r>
            <w:r>
              <w:rPr>
                <w:rFonts w:ascii="Bookman Old Style" w:hAnsi="Bookman Old Style"/>
                <w:sz w:val="24"/>
                <w:szCs w:val="24"/>
              </w:rPr>
              <w:t xml:space="preserve"> and saw the defeat of General Custer and the 7</w:t>
            </w:r>
            <w:r w:rsidRPr="00BB64F8">
              <w:rPr>
                <w:rFonts w:ascii="Bookman Old Style" w:hAnsi="Bookman Old Style"/>
                <w:sz w:val="24"/>
                <w:szCs w:val="24"/>
                <w:vertAlign w:val="superscript"/>
              </w:rPr>
              <w:t>th</w:t>
            </w:r>
            <w:r>
              <w:rPr>
                <w:rFonts w:ascii="Bookman Old Style" w:hAnsi="Bookman Old Style"/>
                <w:sz w:val="24"/>
                <w:szCs w:val="24"/>
              </w:rPr>
              <w:t xml:space="preserve"> Cavalry.</w:t>
            </w:r>
          </w:p>
        </w:tc>
      </w:tr>
      <w:tr w:rsidR="007775A8" w:rsidTr="007A4029">
        <w:tc>
          <w:tcPr>
            <w:tcW w:w="1413" w:type="dxa"/>
          </w:tcPr>
          <w:p w:rsidR="007775A8" w:rsidRDefault="00BB64F8" w:rsidP="00D81DB6">
            <w:pPr>
              <w:rPr>
                <w:rFonts w:ascii="Bookman Old Style" w:hAnsi="Bookman Old Style"/>
                <w:sz w:val="24"/>
                <w:szCs w:val="24"/>
              </w:rPr>
            </w:pPr>
            <w:r>
              <w:rPr>
                <w:rFonts w:ascii="Bookman Old Style" w:hAnsi="Bookman Old Style"/>
                <w:sz w:val="24"/>
                <w:szCs w:val="24"/>
              </w:rPr>
              <w:t>1877</w:t>
            </w:r>
          </w:p>
        </w:tc>
        <w:tc>
          <w:tcPr>
            <w:tcW w:w="7603" w:type="dxa"/>
          </w:tcPr>
          <w:p w:rsidR="007775A8" w:rsidRDefault="00BB64F8" w:rsidP="00BB64F8">
            <w:pPr>
              <w:rPr>
                <w:rFonts w:ascii="Bookman Old Style" w:hAnsi="Bookman Old Style"/>
                <w:sz w:val="24"/>
                <w:szCs w:val="24"/>
              </w:rPr>
            </w:pPr>
            <w:r w:rsidRPr="00BB64F8">
              <w:rPr>
                <w:rFonts w:ascii="Bookman Old Style" w:hAnsi="Bookman Old Style"/>
                <w:b/>
                <w:sz w:val="24"/>
                <w:szCs w:val="24"/>
              </w:rPr>
              <w:t>CRAZY HORSE</w:t>
            </w:r>
            <w:r>
              <w:rPr>
                <w:rFonts w:ascii="Bookman Old Style" w:hAnsi="Bookman Old Style"/>
                <w:sz w:val="24"/>
                <w:szCs w:val="24"/>
              </w:rPr>
              <w:t xml:space="preserve"> surrenders to the US Army. He is later killed in captivity.</w:t>
            </w:r>
          </w:p>
        </w:tc>
      </w:tr>
      <w:tr w:rsidR="007775A8" w:rsidTr="007A4029">
        <w:tc>
          <w:tcPr>
            <w:tcW w:w="1413" w:type="dxa"/>
          </w:tcPr>
          <w:p w:rsidR="007775A8" w:rsidRDefault="00BB64F8" w:rsidP="00D81DB6">
            <w:pPr>
              <w:rPr>
                <w:rFonts w:ascii="Bookman Old Style" w:hAnsi="Bookman Old Style"/>
                <w:sz w:val="24"/>
                <w:szCs w:val="24"/>
              </w:rPr>
            </w:pPr>
            <w:r>
              <w:rPr>
                <w:rFonts w:ascii="Bookman Old Style" w:hAnsi="Bookman Old Style"/>
                <w:sz w:val="24"/>
                <w:szCs w:val="24"/>
              </w:rPr>
              <w:t>1877</w:t>
            </w:r>
          </w:p>
        </w:tc>
        <w:tc>
          <w:tcPr>
            <w:tcW w:w="7603" w:type="dxa"/>
          </w:tcPr>
          <w:p w:rsidR="007775A8" w:rsidRDefault="00BB64F8" w:rsidP="00BB64F8">
            <w:pPr>
              <w:rPr>
                <w:rFonts w:ascii="Bookman Old Style" w:hAnsi="Bookman Old Style"/>
                <w:sz w:val="24"/>
                <w:szCs w:val="24"/>
              </w:rPr>
            </w:pPr>
            <w:r w:rsidRPr="00BB64F8">
              <w:rPr>
                <w:rFonts w:ascii="Bookman Old Style" w:hAnsi="Bookman Old Style"/>
                <w:b/>
                <w:sz w:val="24"/>
                <w:szCs w:val="24"/>
              </w:rPr>
              <w:t>BILLY THE KID</w:t>
            </w:r>
            <w:r>
              <w:rPr>
                <w:rFonts w:ascii="Bookman Old Style" w:hAnsi="Bookman Old Style"/>
                <w:sz w:val="24"/>
                <w:szCs w:val="24"/>
              </w:rPr>
              <w:t xml:space="preserve"> shoots Frank Cahill in self-defence. This was the first of his 21 killings.</w:t>
            </w:r>
          </w:p>
        </w:tc>
      </w:tr>
      <w:tr w:rsidR="007775A8" w:rsidTr="007A4029">
        <w:tc>
          <w:tcPr>
            <w:tcW w:w="1413" w:type="dxa"/>
          </w:tcPr>
          <w:p w:rsidR="007775A8" w:rsidRDefault="00BB64F8" w:rsidP="00BB64F8">
            <w:pPr>
              <w:rPr>
                <w:rFonts w:ascii="Bookman Old Style" w:hAnsi="Bookman Old Style"/>
                <w:sz w:val="24"/>
                <w:szCs w:val="24"/>
              </w:rPr>
            </w:pPr>
            <w:r>
              <w:rPr>
                <w:rFonts w:ascii="Bookman Old Style" w:hAnsi="Bookman Old Style"/>
                <w:sz w:val="24"/>
                <w:szCs w:val="24"/>
              </w:rPr>
              <w:t>1878</w:t>
            </w:r>
          </w:p>
        </w:tc>
        <w:tc>
          <w:tcPr>
            <w:tcW w:w="7603" w:type="dxa"/>
          </w:tcPr>
          <w:p w:rsidR="007775A8" w:rsidRDefault="00BB64F8" w:rsidP="00D81DB6">
            <w:pPr>
              <w:rPr>
                <w:rFonts w:ascii="Bookman Old Style" w:hAnsi="Bookman Old Style"/>
                <w:sz w:val="24"/>
                <w:szCs w:val="24"/>
              </w:rPr>
            </w:pPr>
            <w:r>
              <w:rPr>
                <w:rFonts w:ascii="Bookman Old Style" w:hAnsi="Bookman Old Style"/>
                <w:sz w:val="24"/>
                <w:szCs w:val="24"/>
              </w:rPr>
              <w:t xml:space="preserve">Billy the Kid takes part in the </w:t>
            </w:r>
            <w:r w:rsidRPr="00BB64F8">
              <w:rPr>
                <w:rFonts w:ascii="Bookman Old Style" w:hAnsi="Bookman Old Style"/>
                <w:b/>
                <w:sz w:val="24"/>
                <w:szCs w:val="24"/>
              </w:rPr>
              <w:t>LINCOLN COUNTY WAR</w:t>
            </w:r>
            <w:r>
              <w:rPr>
                <w:rFonts w:ascii="Bookman Old Style" w:hAnsi="Bookman Old Style"/>
                <w:sz w:val="24"/>
                <w:szCs w:val="24"/>
              </w:rPr>
              <w:t>. This was a range war fought between cattle barons and farmers.</w:t>
            </w:r>
          </w:p>
        </w:tc>
      </w:tr>
      <w:tr w:rsidR="007775A8" w:rsidTr="007A4029">
        <w:tc>
          <w:tcPr>
            <w:tcW w:w="1413" w:type="dxa"/>
          </w:tcPr>
          <w:p w:rsidR="007775A8" w:rsidRDefault="00BB64F8" w:rsidP="00D81DB6">
            <w:pPr>
              <w:rPr>
                <w:rFonts w:ascii="Bookman Old Style" w:hAnsi="Bookman Old Style"/>
                <w:sz w:val="24"/>
                <w:szCs w:val="24"/>
              </w:rPr>
            </w:pPr>
            <w:r>
              <w:rPr>
                <w:rFonts w:ascii="Bookman Old Style" w:hAnsi="Bookman Old Style"/>
                <w:sz w:val="24"/>
                <w:szCs w:val="24"/>
              </w:rPr>
              <w:t>1881</w:t>
            </w:r>
          </w:p>
        </w:tc>
        <w:tc>
          <w:tcPr>
            <w:tcW w:w="7603" w:type="dxa"/>
          </w:tcPr>
          <w:p w:rsidR="007775A8" w:rsidRDefault="00BB64F8" w:rsidP="00BB64F8">
            <w:pPr>
              <w:rPr>
                <w:rFonts w:ascii="Bookman Old Style" w:hAnsi="Bookman Old Style"/>
                <w:sz w:val="24"/>
                <w:szCs w:val="24"/>
              </w:rPr>
            </w:pPr>
            <w:r>
              <w:rPr>
                <w:rFonts w:ascii="Bookman Old Style" w:hAnsi="Bookman Old Style"/>
                <w:sz w:val="24"/>
                <w:szCs w:val="24"/>
              </w:rPr>
              <w:t xml:space="preserve">Billy the Kid is shot and killed by Sheriff </w:t>
            </w:r>
            <w:r w:rsidRPr="00BB64F8">
              <w:rPr>
                <w:rFonts w:ascii="Bookman Old Style" w:hAnsi="Bookman Old Style"/>
                <w:b/>
                <w:sz w:val="24"/>
                <w:szCs w:val="24"/>
              </w:rPr>
              <w:t>PAT GARRETT</w:t>
            </w:r>
            <w:r>
              <w:rPr>
                <w:rFonts w:ascii="Bookman Old Style" w:hAnsi="Bookman Old Style"/>
                <w:sz w:val="24"/>
                <w:szCs w:val="24"/>
              </w:rPr>
              <w:t xml:space="preserve">. Also Chief </w:t>
            </w:r>
            <w:r w:rsidRPr="00BB64F8">
              <w:rPr>
                <w:rFonts w:ascii="Bookman Old Style" w:hAnsi="Bookman Old Style"/>
                <w:b/>
                <w:sz w:val="24"/>
                <w:szCs w:val="24"/>
              </w:rPr>
              <w:t>SITTING BULL</w:t>
            </w:r>
            <w:r>
              <w:rPr>
                <w:rFonts w:ascii="Bookman Old Style" w:hAnsi="Bookman Old Style"/>
                <w:sz w:val="24"/>
                <w:szCs w:val="24"/>
              </w:rPr>
              <w:t xml:space="preserve"> surrenders to the US Army. The </w:t>
            </w:r>
            <w:r w:rsidRPr="00BB64F8">
              <w:rPr>
                <w:rFonts w:ascii="Bookman Old Style" w:hAnsi="Bookman Old Style"/>
                <w:b/>
                <w:sz w:val="24"/>
                <w:szCs w:val="24"/>
              </w:rPr>
              <w:t>GUNFIGHT AT THE OK CORRAL</w:t>
            </w:r>
            <w:r>
              <w:rPr>
                <w:rFonts w:ascii="Bookman Old Style" w:hAnsi="Bookman Old Style"/>
                <w:sz w:val="24"/>
                <w:szCs w:val="24"/>
              </w:rPr>
              <w:t xml:space="preserve"> takes place in </w:t>
            </w:r>
            <w:r w:rsidRPr="00BB64F8">
              <w:rPr>
                <w:rFonts w:ascii="Bookman Old Style" w:hAnsi="Bookman Old Style"/>
                <w:b/>
                <w:sz w:val="24"/>
                <w:szCs w:val="24"/>
              </w:rPr>
              <w:t>TOMBSTONE, ARIZONA</w:t>
            </w:r>
            <w:r>
              <w:rPr>
                <w:rFonts w:ascii="Bookman Old Style" w:hAnsi="Bookman Old Style"/>
                <w:sz w:val="24"/>
                <w:szCs w:val="24"/>
              </w:rPr>
              <w:t xml:space="preserve">. </w:t>
            </w:r>
          </w:p>
        </w:tc>
      </w:tr>
      <w:tr w:rsidR="007775A8" w:rsidTr="007A4029">
        <w:tc>
          <w:tcPr>
            <w:tcW w:w="1413" w:type="dxa"/>
          </w:tcPr>
          <w:p w:rsidR="007775A8" w:rsidRDefault="007A4029" w:rsidP="00D81DB6">
            <w:pPr>
              <w:rPr>
                <w:rFonts w:ascii="Bookman Old Style" w:hAnsi="Bookman Old Style"/>
                <w:sz w:val="24"/>
                <w:szCs w:val="24"/>
              </w:rPr>
            </w:pPr>
            <w:r>
              <w:rPr>
                <w:rFonts w:ascii="Bookman Old Style" w:hAnsi="Bookman Old Style"/>
                <w:sz w:val="24"/>
                <w:szCs w:val="24"/>
              </w:rPr>
              <w:t xml:space="preserve">1882 </w:t>
            </w:r>
          </w:p>
        </w:tc>
        <w:tc>
          <w:tcPr>
            <w:tcW w:w="7603" w:type="dxa"/>
          </w:tcPr>
          <w:p w:rsidR="007775A8" w:rsidRDefault="007A4029" w:rsidP="007A4029">
            <w:pPr>
              <w:rPr>
                <w:rFonts w:ascii="Bookman Old Style" w:hAnsi="Bookman Old Style"/>
                <w:sz w:val="24"/>
                <w:szCs w:val="24"/>
              </w:rPr>
            </w:pPr>
            <w:r>
              <w:rPr>
                <w:rFonts w:ascii="Bookman Old Style" w:hAnsi="Bookman Old Style"/>
                <w:sz w:val="24"/>
                <w:szCs w:val="24"/>
              </w:rPr>
              <w:t>Marshal Morgan Earp shot and killed by the Clanton Gang.</w:t>
            </w:r>
          </w:p>
        </w:tc>
      </w:tr>
      <w:tr w:rsidR="007775A8" w:rsidTr="007A4029">
        <w:tc>
          <w:tcPr>
            <w:tcW w:w="1413" w:type="dxa"/>
          </w:tcPr>
          <w:p w:rsidR="007775A8" w:rsidRDefault="007A4029" w:rsidP="00D81DB6">
            <w:pPr>
              <w:rPr>
                <w:rFonts w:ascii="Bookman Old Style" w:hAnsi="Bookman Old Style"/>
                <w:sz w:val="24"/>
                <w:szCs w:val="24"/>
              </w:rPr>
            </w:pPr>
            <w:r>
              <w:rPr>
                <w:rFonts w:ascii="Bookman Old Style" w:hAnsi="Bookman Old Style"/>
                <w:sz w:val="24"/>
                <w:szCs w:val="24"/>
              </w:rPr>
              <w:t>1890</w:t>
            </w:r>
          </w:p>
        </w:tc>
        <w:tc>
          <w:tcPr>
            <w:tcW w:w="7603" w:type="dxa"/>
          </w:tcPr>
          <w:p w:rsidR="007775A8" w:rsidRDefault="007A4029" w:rsidP="007A4029">
            <w:pPr>
              <w:rPr>
                <w:rFonts w:ascii="Bookman Old Style" w:hAnsi="Bookman Old Style"/>
                <w:sz w:val="24"/>
                <w:szCs w:val="24"/>
              </w:rPr>
            </w:pPr>
            <w:r>
              <w:rPr>
                <w:rFonts w:ascii="Bookman Old Style" w:hAnsi="Bookman Old Style"/>
                <w:sz w:val="24"/>
                <w:szCs w:val="24"/>
              </w:rPr>
              <w:t xml:space="preserve">Sitting Bull killed during attempts to arrest him on a reservation. </w:t>
            </w:r>
          </w:p>
          <w:p w:rsidR="007A4029" w:rsidRDefault="007A4029" w:rsidP="007A4029">
            <w:pPr>
              <w:rPr>
                <w:rFonts w:ascii="Bookman Old Style" w:hAnsi="Bookman Old Style"/>
                <w:sz w:val="24"/>
                <w:szCs w:val="24"/>
              </w:rPr>
            </w:pPr>
            <w:r>
              <w:rPr>
                <w:rFonts w:ascii="Bookman Old Style" w:hAnsi="Bookman Old Style"/>
                <w:sz w:val="24"/>
                <w:szCs w:val="24"/>
              </w:rPr>
              <w:t xml:space="preserve">Chief </w:t>
            </w:r>
            <w:r w:rsidRPr="007A4029">
              <w:rPr>
                <w:rFonts w:ascii="Bookman Old Style" w:hAnsi="Bookman Old Style"/>
                <w:b/>
                <w:sz w:val="24"/>
                <w:szCs w:val="24"/>
              </w:rPr>
              <w:t>BIG FOOT</w:t>
            </w:r>
            <w:r>
              <w:rPr>
                <w:rFonts w:ascii="Bookman Old Style" w:hAnsi="Bookman Old Style"/>
                <w:sz w:val="24"/>
                <w:szCs w:val="24"/>
              </w:rPr>
              <w:t xml:space="preserve"> and his followers killed by US troops during the </w:t>
            </w:r>
            <w:r w:rsidRPr="007A4029">
              <w:rPr>
                <w:rFonts w:ascii="Bookman Old Style" w:hAnsi="Bookman Old Style"/>
                <w:b/>
                <w:sz w:val="24"/>
                <w:szCs w:val="24"/>
              </w:rPr>
              <w:t>WOUNDED KNEE MASSACRE</w:t>
            </w:r>
            <w:r>
              <w:rPr>
                <w:rFonts w:ascii="Bookman Old Style" w:hAnsi="Bookman Old Style"/>
                <w:sz w:val="24"/>
                <w:szCs w:val="24"/>
              </w:rPr>
              <w:t>.</w:t>
            </w:r>
          </w:p>
        </w:tc>
      </w:tr>
      <w:tr w:rsidR="007775A8" w:rsidTr="007A4029">
        <w:tc>
          <w:tcPr>
            <w:tcW w:w="1413" w:type="dxa"/>
          </w:tcPr>
          <w:p w:rsidR="007775A8" w:rsidRDefault="007A4029" w:rsidP="00D81DB6">
            <w:pPr>
              <w:rPr>
                <w:rFonts w:ascii="Bookman Old Style" w:hAnsi="Bookman Old Style"/>
                <w:sz w:val="24"/>
                <w:szCs w:val="24"/>
              </w:rPr>
            </w:pPr>
            <w:r>
              <w:rPr>
                <w:rFonts w:ascii="Bookman Old Style" w:hAnsi="Bookman Old Style"/>
                <w:sz w:val="24"/>
                <w:szCs w:val="24"/>
              </w:rPr>
              <w:t>1892</w:t>
            </w:r>
          </w:p>
        </w:tc>
        <w:tc>
          <w:tcPr>
            <w:tcW w:w="7603" w:type="dxa"/>
          </w:tcPr>
          <w:p w:rsidR="007775A8" w:rsidRDefault="007A4029" w:rsidP="00D81DB6">
            <w:pPr>
              <w:rPr>
                <w:rFonts w:ascii="Bookman Old Style" w:hAnsi="Bookman Old Style"/>
                <w:sz w:val="24"/>
                <w:szCs w:val="24"/>
              </w:rPr>
            </w:pPr>
            <w:r>
              <w:rPr>
                <w:rFonts w:ascii="Bookman Old Style" w:hAnsi="Bookman Old Style"/>
                <w:sz w:val="24"/>
                <w:szCs w:val="24"/>
              </w:rPr>
              <w:t xml:space="preserve">The </w:t>
            </w:r>
            <w:r w:rsidRPr="007A4029">
              <w:rPr>
                <w:rFonts w:ascii="Bookman Old Style" w:hAnsi="Bookman Old Style"/>
                <w:b/>
                <w:sz w:val="24"/>
                <w:szCs w:val="24"/>
              </w:rPr>
              <w:t>JOHNSON COUNTY WAR</w:t>
            </w:r>
            <w:r>
              <w:rPr>
                <w:rFonts w:ascii="Bookman Old Style" w:hAnsi="Bookman Old Style"/>
                <w:sz w:val="24"/>
                <w:szCs w:val="24"/>
              </w:rPr>
              <w:t xml:space="preserve">. This was a range war between cattlemen and homesteaders. </w:t>
            </w:r>
          </w:p>
        </w:tc>
      </w:tr>
    </w:tbl>
    <w:p w:rsidR="007775A8" w:rsidRPr="007775A8" w:rsidRDefault="007775A8" w:rsidP="00D81DB6">
      <w:pPr>
        <w:rPr>
          <w:rFonts w:ascii="Bookman Old Style" w:hAnsi="Bookman Old Style"/>
          <w:sz w:val="24"/>
          <w:szCs w:val="24"/>
        </w:rPr>
      </w:pPr>
    </w:p>
    <w:p w:rsidR="007775A8" w:rsidRDefault="006A1A41" w:rsidP="00D81DB6">
      <w:pPr>
        <w:rPr>
          <w:rFonts w:ascii="Bookman Old Style" w:hAnsi="Bookman Old Style"/>
          <w:b/>
          <w:sz w:val="24"/>
          <w:szCs w:val="24"/>
          <w:u w:val="single"/>
        </w:rPr>
      </w:pPr>
      <w:r w:rsidRPr="006A1A41">
        <w:rPr>
          <w:rFonts w:ascii="Bookman Old Style" w:hAnsi="Bookman Old Style"/>
          <w:b/>
          <w:sz w:val="24"/>
          <w:szCs w:val="24"/>
          <w:u w:val="single"/>
        </w:rPr>
        <w:t>Who were Billy the Kid and Wyatt Earp?</w:t>
      </w:r>
    </w:p>
    <w:tbl>
      <w:tblPr>
        <w:tblStyle w:val="TableGrid"/>
        <w:tblW w:w="0" w:type="auto"/>
        <w:tblLook w:val="04A0" w:firstRow="1" w:lastRow="0" w:firstColumn="1" w:lastColumn="0" w:noHBand="0" w:noVBand="1"/>
      </w:tblPr>
      <w:tblGrid>
        <w:gridCol w:w="4508"/>
        <w:gridCol w:w="4508"/>
      </w:tblGrid>
      <w:tr w:rsidR="006A1A41" w:rsidTr="006A1A41">
        <w:tc>
          <w:tcPr>
            <w:tcW w:w="4508" w:type="dxa"/>
          </w:tcPr>
          <w:p w:rsidR="006A1A41" w:rsidRPr="006A1A41" w:rsidRDefault="006A1A41" w:rsidP="00D81DB6">
            <w:pPr>
              <w:rPr>
                <w:rFonts w:ascii="Bookman Old Style" w:hAnsi="Bookman Old Style"/>
                <w:b/>
                <w:sz w:val="24"/>
                <w:szCs w:val="24"/>
              </w:rPr>
            </w:pPr>
            <w:r w:rsidRPr="006A1A41">
              <w:rPr>
                <w:rFonts w:ascii="Bookman Old Style" w:hAnsi="Bookman Old Style"/>
                <w:b/>
                <w:sz w:val="24"/>
                <w:szCs w:val="24"/>
              </w:rPr>
              <w:t>Billy the Kid</w:t>
            </w:r>
          </w:p>
        </w:tc>
        <w:tc>
          <w:tcPr>
            <w:tcW w:w="4508" w:type="dxa"/>
          </w:tcPr>
          <w:p w:rsidR="006A1A41" w:rsidRPr="006A1A41" w:rsidRDefault="006A1A41" w:rsidP="00D81DB6">
            <w:pPr>
              <w:rPr>
                <w:rFonts w:ascii="Bookman Old Style" w:hAnsi="Bookman Old Style"/>
                <w:b/>
                <w:sz w:val="24"/>
                <w:szCs w:val="24"/>
              </w:rPr>
            </w:pPr>
            <w:r w:rsidRPr="006A1A41">
              <w:rPr>
                <w:rFonts w:ascii="Bookman Old Style" w:hAnsi="Bookman Old Style"/>
                <w:b/>
                <w:sz w:val="24"/>
                <w:szCs w:val="24"/>
              </w:rPr>
              <w:t>Wyatt Earp</w:t>
            </w:r>
          </w:p>
        </w:tc>
      </w:tr>
      <w:tr w:rsidR="006A1A41" w:rsidTr="006A1A41">
        <w:tc>
          <w:tcPr>
            <w:tcW w:w="4508" w:type="dxa"/>
          </w:tcPr>
          <w:p w:rsidR="006A1A41" w:rsidRDefault="006A1A41" w:rsidP="006A1A41">
            <w:pPr>
              <w:rPr>
                <w:rFonts w:ascii="Bookman Old Style" w:hAnsi="Bookman Old Style"/>
                <w:sz w:val="24"/>
                <w:szCs w:val="24"/>
              </w:rPr>
            </w:pPr>
            <w:r>
              <w:rPr>
                <w:rFonts w:ascii="Bookman Old Style" w:hAnsi="Bookman Old Style"/>
                <w:sz w:val="24"/>
                <w:szCs w:val="24"/>
              </w:rPr>
              <w:t xml:space="preserve">1 – His real name was </w:t>
            </w:r>
            <w:r w:rsidRPr="006A1A41">
              <w:rPr>
                <w:rFonts w:ascii="Bookman Old Style" w:hAnsi="Bookman Old Style"/>
                <w:b/>
                <w:sz w:val="24"/>
                <w:szCs w:val="24"/>
              </w:rPr>
              <w:t>WILLIAM BONNEY</w:t>
            </w:r>
            <w:r>
              <w:rPr>
                <w:rFonts w:ascii="Bookman Old Style" w:hAnsi="Bookman Old Style"/>
                <w:sz w:val="24"/>
                <w:szCs w:val="24"/>
              </w:rPr>
              <w:t>. From his early life he was involved in crime.</w:t>
            </w:r>
          </w:p>
          <w:p w:rsidR="006A1A41" w:rsidRDefault="006A1A41" w:rsidP="006A1A41">
            <w:pPr>
              <w:rPr>
                <w:rFonts w:ascii="Bookman Old Style" w:hAnsi="Bookman Old Style"/>
                <w:sz w:val="24"/>
                <w:szCs w:val="24"/>
              </w:rPr>
            </w:pPr>
            <w:r>
              <w:rPr>
                <w:rFonts w:ascii="Bookman Old Style" w:hAnsi="Bookman Old Style"/>
                <w:sz w:val="24"/>
                <w:szCs w:val="24"/>
              </w:rPr>
              <w:t xml:space="preserve">2 – In 1878, he became a hired gun in the </w:t>
            </w:r>
            <w:r w:rsidRPr="006A1A41">
              <w:rPr>
                <w:rFonts w:ascii="Bookman Old Style" w:hAnsi="Bookman Old Style"/>
                <w:b/>
                <w:sz w:val="24"/>
                <w:szCs w:val="24"/>
              </w:rPr>
              <w:t>LINCOLN COUNTY WAR</w:t>
            </w:r>
            <w:r>
              <w:rPr>
                <w:rFonts w:ascii="Bookman Old Style" w:hAnsi="Bookman Old Style"/>
                <w:sz w:val="24"/>
                <w:szCs w:val="24"/>
              </w:rPr>
              <w:t xml:space="preserve">. He fought for cattle baron </w:t>
            </w:r>
            <w:r w:rsidRPr="006A1A41">
              <w:rPr>
                <w:rFonts w:ascii="Bookman Old Style" w:hAnsi="Bookman Old Style"/>
                <w:b/>
                <w:sz w:val="24"/>
                <w:szCs w:val="24"/>
              </w:rPr>
              <w:t>JOHN CHISUM</w:t>
            </w:r>
            <w:r>
              <w:rPr>
                <w:rFonts w:ascii="Bookman Old Style" w:hAnsi="Bookman Old Style"/>
                <w:sz w:val="24"/>
                <w:szCs w:val="24"/>
              </w:rPr>
              <w:t>.</w:t>
            </w:r>
          </w:p>
          <w:p w:rsidR="006A1A41" w:rsidRDefault="006A1A41" w:rsidP="006A1A41">
            <w:pPr>
              <w:rPr>
                <w:rFonts w:ascii="Bookman Old Style" w:hAnsi="Bookman Old Style"/>
                <w:sz w:val="24"/>
                <w:szCs w:val="24"/>
              </w:rPr>
            </w:pPr>
            <w:r>
              <w:rPr>
                <w:rFonts w:ascii="Bookman Old Style" w:hAnsi="Bookman Old Style"/>
                <w:sz w:val="24"/>
                <w:szCs w:val="24"/>
              </w:rPr>
              <w:t xml:space="preserve">3 – He killed many men after this, and was hunted by Sheriff </w:t>
            </w:r>
            <w:r w:rsidRPr="006A1A41">
              <w:rPr>
                <w:rFonts w:ascii="Bookman Old Style" w:hAnsi="Bookman Old Style"/>
                <w:b/>
                <w:sz w:val="24"/>
                <w:szCs w:val="24"/>
              </w:rPr>
              <w:t>PAT GARRETT</w:t>
            </w:r>
            <w:r>
              <w:rPr>
                <w:rFonts w:ascii="Bookman Old Style" w:hAnsi="Bookman Old Style"/>
                <w:sz w:val="24"/>
                <w:szCs w:val="24"/>
              </w:rPr>
              <w:t>.</w:t>
            </w:r>
          </w:p>
          <w:p w:rsidR="006A1A41" w:rsidRDefault="006A1A41" w:rsidP="006A1A41">
            <w:pPr>
              <w:rPr>
                <w:rFonts w:ascii="Bookman Old Style" w:hAnsi="Bookman Old Style"/>
                <w:sz w:val="24"/>
                <w:szCs w:val="24"/>
              </w:rPr>
            </w:pPr>
            <w:r>
              <w:rPr>
                <w:rFonts w:ascii="Bookman Old Style" w:hAnsi="Bookman Old Style"/>
                <w:sz w:val="24"/>
                <w:szCs w:val="24"/>
              </w:rPr>
              <w:t>4 – In 1881, Billy was captured, then escaped and was finally killed by Garrett in Fort Sumner.</w:t>
            </w:r>
          </w:p>
        </w:tc>
        <w:tc>
          <w:tcPr>
            <w:tcW w:w="4508" w:type="dxa"/>
          </w:tcPr>
          <w:p w:rsidR="006A1A41" w:rsidRDefault="0024474D" w:rsidP="00D81DB6">
            <w:pPr>
              <w:rPr>
                <w:rFonts w:ascii="Bookman Old Style" w:hAnsi="Bookman Old Style"/>
                <w:sz w:val="24"/>
                <w:szCs w:val="24"/>
              </w:rPr>
            </w:pPr>
            <w:r>
              <w:rPr>
                <w:rFonts w:ascii="Bookman Old Style" w:hAnsi="Bookman Old Style"/>
                <w:sz w:val="24"/>
                <w:szCs w:val="24"/>
              </w:rPr>
              <w:t>1 – Earp became a lawman in 1874 after dealing with cowboys in Kansas.</w:t>
            </w:r>
          </w:p>
          <w:p w:rsidR="0024474D" w:rsidRDefault="0024474D" w:rsidP="0024474D">
            <w:pPr>
              <w:rPr>
                <w:rFonts w:ascii="Bookman Old Style" w:hAnsi="Bookman Old Style"/>
                <w:sz w:val="24"/>
                <w:szCs w:val="24"/>
              </w:rPr>
            </w:pPr>
            <w:r>
              <w:rPr>
                <w:rFonts w:ascii="Bookman Old Style" w:hAnsi="Bookman Old Style"/>
                <w:sz w:val="24"/>
                <w:szCs w:val="24"/>
              </w:rPr>
              <w:t>2 – In 1879, he moved to Tombstone, Arizona. There was a ‘war’ between ranchers and businessmen.</w:t>
            </w:r>
          </w:p>
          <w:p w:rsidR="0024474D" w:rsidRDefault="0024474D" w:rsidP="0024474D">
            <w:pPr>
              <w:rPr>
                <w:rFonts w:ascii="Bookman Old Style" w:hAnsi="Bookman Old Style"/>
                <w:sz w:val="24"/>
                <w:szCs w:val="24"/>
              </w:rPr>
            </w:pPr>
            <w:r>
              <w:rPr>
                <w:rFonts w:ascii="Bookman Old Style" w:hAnsi="Bookman Old Style"/>
                <w:sz w:val="24"/>
                <w:szCs w:val="24"/>
              </w:rPr>
              <w:t xml:space="preserve">3 – Earp had to deal with ‘the </w:t>
            </w:r>
            <w:r w:rsidR="00A4292F">
              <w:rPr>
                <w:rFonts w:ascii="Bookman Old Style" w:hAnsi="Bookman Old Style"/>
                <w:sz w:val="24"/>
                <w:szCs w:val="24"/>
              </w:rPr>
              <w:t>Clantons</w:t>
            </w:r>
            <w:r>
              <w:rPr>
                <w:rFonts w:ascii="Bookman Old Style" w:hAnsi="Bookman Old Style"/>
                <w:sz w:val="24"/>
                <w:szCs w:val="24"/>
              </w:rPr>
              <w:t>’ – a gang of gunmen.</w:t>
            </w:r>
          </w:p>
          <w:p w:rsidR="0024474D" w:rsidRDefault="0024474D" w:rsidP="0024474D">
            <w:pPr>
              <w:rPr>
                <w:rFonts w:ascii="Bookman Old Style" w:hAnsi="Bookman Old Style"/>
                <w:sz w:val="24"/>
                <w:szCs w:val="24"/>
              </w:rPr>
            </w:pPr>
            <w:r>
              <w:rPr>
                <w:rFonts w:ascii="Bookman Old Style" w:hAnsi="Bookman Old Style"/>
                <w:sz w:val="24"/>
                <w:szCs w:val="24"/>
              </w:rPr>
              <w:t>4 – In 1881, he killed 3 of them at the Gunfight at the OK Corral.</w:t>
            </w:r>
          </w:p>
          <w:p w:rsidR="0024474D" w:rsidRDefault="0024474D" w:rsidP="0024474D">
            <w:pPr>
              <w:rPr>
                <w:rFonts w:ascii="Bookman Old Style" w:hAnsi="Bookman Old Style"/>
                <w:sz w:val="24"/>
                <w:szCs w:val="24"/>
              </w:rPr>
            </w:pPr>
            <w:r>
              <w:rPr>
                <w:rFonts w:ascii="Bookman Old Style" w:hAnsi="Bookman Old Style"/>
                <w:sz w:val="24"/>
                <w:szCs w:val="24"/>
              </w:rPr>
              <w:t>5 – However, public opinion turned and he left Tombstone in 1882.</w:t>
            </w:r>
          </w:p>
        </w:tc>
      </w:tr>
    </w:tbl>
    <w:p w:rsidR="007775A8" w:rsidRDefault="007775A8" w:rsidP="006A1A41">
      <w:pPr>
        <w:rPr>
          <w:rFonts w:ascii="Bookman Old Style" w:hAnsi="Bookman Old Style"/>
          <w:sz w:val="24"/>
          <w:szCs w:val="24"/>
        </w:rPr>
      </w:pPr>
    </w:p>
    <w:p w:rsidR="0024474D" w:rsidRDefault="0024474D" w:rsidP="006A1A41">
      <w:pPr>
        <w:rPr>
          <w:rFonts w:ascii="Bookman Old Style" w:hAnsi="Bookman Old Style"/>
          <w:b/>
          <w:sz w:val="24"/>
          <w:szCs w:val="24"/>
          <w:u w:val="single"/>
        </w:rPr>
      </w:pPr>
      <w:r w:rsidRPr="0024474D">
        <w:rPr>
          <w:rFonts w:ascii="Bookman Old Style" w:hAnsi="Bookman Old Style"/>
          <w:b/>
          <w:sz w:val="24"/>
          <w:szCs w:val="24"/>
          <w:u w:val="single"/>
        </w:rPr>
        <w:lastRenderedPageBreak/>
        <w:t>What was the Johnson County War of 1892?</w:t>
      </w:r>
    </w:p>
    <w:p w:rsidR="0024474D" w:rsidRDefault="0024474D" w:rsidP="006A1A41">
      <w:pPr>
        <w:rPr>
          <w:rFonts w:ascii="Bookman Old Style" w:hAnsi="Bookman Old Style"/>
          <w:sz w:val="24"/>
          <w:szCs w:val="24"/>
        </w:rPr>
      </w:pPr>
      <w:r>
        <w:rPr>
          <w:rFonts w:ascii="Bookman Old Style" w:hAnsi="Bookman Old Style"/>
          <w:sz w:val="24"/>
          <w:szCs w:val="24"/>
        </w:rPr>
        <w:t>This was a range war between cattle barons and homesteaders. It is significant because it showed that even in the 1890s, the West still had places were men could take the law into their own hands.</w:t>
      </w:r>
    </w:p>
    <w:tbl>
      <w:tblPr>
        <w:tblStyle w:val="TableGrid"/>
        <w:tblW w:w="0" w:type="auto"/>
        <w:tblLook w:val="04A0" w:firstRow="1" w:lastRow="0" w:firstColumn="1" w:lastColumn="0" w:noHBand="0" w:noVBand="1"/>
      </w:tblPr>
      <w:tblGrid>
        <w:gridCol w:w="1983"/>
        <w:gridCol w:w="7033"/>
      </w:tblGrid>
      <w:tr w:rsidR="0024474D" w:rsidTr="0024474D">
        <w:tc>
          <w:tcPr>
            <w:tcW w:w="1555" w:type="dxa"/>
          </w:tcPr>
          <w:p w:rsidR="0024474D" w:rsidRDefault="0024474D" w:rsidP="006A1A41">
            <w:pPr>
              <w:rPr>
                <w:rFonts w:ascii="Bookman Old Style" w:hAnsi="Bookman Old Style"/>
                <w:b/>
                <w:sz w:val="24"/>
                <w:szCs w:val="24"/>
              </w:rPr>
            </w:pPr>
            <w:r>
              <w:rPr>
                <w:rFonts w:ascii="Bookman Old Style" w:hAnsi="Bookman Old Style"/>
                <w:b/>
                <w:sz w:val="24"/>
                <w:szCs w:val="24"/>
              </w:rPr>
              <w:t>Causes</w:t>
            </w:r>
          </w:p>
        </w:tc>
        <w:tc>
          <w:tcPr>
            <w:tcW w:w="7461" w:type="dxa"/>
          </w:tcPr>
          <w:p w:rsidR="00AB0F0B" w:rsidRDefault="00AB0F0B" w:rsidP="00AB0F0B">
            <w:pPr>
              <w:rPr>
                <w:rFonts w:ascii="Bookman Old Style" w:hAnsi="Bookman Old Style"/>
                <w:sz w:val="24"/>
                <w:szCs w:val="24"/>
              </w:rPr>
            </w:pPr>
            <w:r>
              <w:rPr>
                <w:rFonts w:ascii="Bookman Old Style" w:hAnsi="Bookman Old Style"/>
                <w:sz w:val="24"/>
                <w:szCs w:val="24"/>
              </w:rPr>
              <w:t>In Wyoming, huge cattle ranches had developed in the 1870s and 1880s. After the ‘Great Die-Up’, they lost a lot of cattle and power.</w:t>
            </w:r>
          </w:p>
          <w:p w:rsidR="0024474D" w:rsidRPr="00AB0F0B" w:rsidRDefault="00AB0F0B" w:rsidP="00AB0F0B">
            <w:pPr>
              <w:rPr>
                <w:rFonts w:ascii="Bookman Old Style" w:hAnsi="Bookman Old Style"/>
                <w:sz w:val="24"/>
                <w:szCs w:val="24"/>
              </w:rPr>
            </w:pPr>
            <w:r>
              <w:rPr>
                <w:rFonts w:ascii="Bookman Old Style" w:hAnsi="Bookman Old Style"/>
                <w:sz w:val="24"/>
                <w:szCs w:val="24"/>
              </w:rPr>
              <w:t xml:space="preserve">These big ranchers set up the Wyoming Stock Growers Association (WGSA) to ban small ranchers. The homesteaders and small ranchers didn’t like this and blocked it. The WGSA started to take the law into their own hands. </w:t>
            </w:r>
          </w:p>
        </w:tc>
      </w:tr>
      <w:tr w:rsidR="0024474D" w:rsidTr="0024474D">
        <w:tc>
          <w:tcPr>
            <w:tcW w:w="1555" w:type="dxa"/>
          </w:tcPr>
          <w:p w:rsidR="0024474D" w:rsidRDefault="00AB0F0B" w:rsidP="006A1A41">
            <w:pPr>
              <w:rPr>
                <w:rFonts w:ascii="Bookman Old Style" w:hAnsi="Bookman Old Style"/>
                <w:b/>
                <w:sz w:val="24"/>
                <w:szCs w:val="24"/>
              </w:rPr>
            </w:pPr>
            <w:r>
              <w:rPr>
                <w:rFonts w:ascii="Bookman Old Style" w:hAnsi="Bookman Old Style"/>
                <w:b/>
                <w:sz w:val="24"/>
                <w:szCs w:val="24"/>
              </w:rPr>
              <w:t xml:space="preserve">Events </w:t>
            </w:r>
          </w:p>
        </w:tc>
        <w:tc>
          <w:tcPr>
            <w:tcW w:w="7461" w:type="dxa"/>
          </w:tcPr>
          <w:p w:rsidR="0065136E" w:rsidRDefault="0065136E" w:rsidP="0065136E">
            <w:pPr>
              <w:rPr>
                <w:rFonts w:ascii="Bookman Old Style" w:hAnsi="Bookman Old Style"/>
                <w:sz w:val="24"/>
                <w:szCs w:val="24"/>
              </w:rPr>
            </w:pPr>
            <w:r>
              <w:rPr>
                <w:rFonts w:ascii="Bookman Old Style" w:hAnsi="Bookman Old Style"/>
                <w:sz w:val="24"/>
                <w:szCs w:val="24"/>
              </w:rPr>
              <w:t xml:space="preserve">1 – Two homesteaders </w:t>
            </w:r>
            <w:r w:rsidRPr="00221F12">
              <w:rPr>
                <w:rFonts w:ascii="Bookman Old Style" w:hAnsi="Bookman Old Style"/>
                <w:b/>
                <w:sz w:val="24"/>
                <w:szCs w:val="24"/>
              </w:rPr>
              <w:t>ELLA WATSON</w:t>
            </w:r>
            <w:r>
              <w:rPr>
                <w:rFonts w:ascii="Bookman Old Style" w:hAnsi="Bookman Old Style"/>
                <w:sz w:val="24"/>
                <w:szCs w:val="24"/>
              </w:rPr>
              <w:t xml:space="preserve"> and </w:t>
            </w:r>
            <w:r w:rsidRPr="00221F12">
              <w:rPr>
                <w:rFonts w:ascii="Bookman Old Style" w:hAnsi="Bookman Old Style"/>
                <w:b/>
                <w:sz w:val="24"/>
                <w:szCs w:val="24"/>
              </w:rPr>
              <w:t>JIM AVERILL</w:t>
            </w:r>
            <w:r>
              <w:rPr>
                <w:rFonts w:ascii="Bookman Old Style" w:hAnsi="Bookman Old Style"/>
                <w:sz w:val="24"/>
                <w:szCs w:val="24"/>
              </w:rPr>
              <w:t xml:space="preserve"> had a homestead in the middle of open-range pasture owned by </w:t>
            </w:r>
            <w:r w:rsidRPr="00221F12">
              <w:rPr>
                <w:rFonts w:ascii="Bookman Old Style" w:hAnsi="Bookman Old Style"/>
                <w:b/>
                <w:sz w:val="24"/>
                <w:szCs w:val="24"/>
              </w:rPr>
              <w:t>ALBERT BOTHWELL</w:t>
            </w:r>
            <w:r>
              <w:rPr>
                <w:rFonts w:ascii="Bookman Old Style" w:hAnsi="Bookman Old Style"/>
                <w:sz w:val="24"/>
                <w:szCs w:val="24"/>
              </w:rPr>
              <w:t>. He wanted their land and they refused.</w:t>
            </w:r>
          </w:p>
          <w:p w:rsidR="0065136E" w:rsidRDefault="0065136E" w:rsidP="0065136E">
            <w:pPr>
              <w:rPr>
                <w:rFonts w:ascii="Bookman Old Style" w:hAnsi="Bookman Old Style"/>
                <w:sz w:val="24"/>
                <w:szCs w:val="24"/>
              </w:rPr>
            </w:pPr>
            <w:r>
              <w:rPr>
                <w:rFonts w:ascii="Bookman Old Style" w:hAnsi="Bookman Old Style"/>
                <w:sz w:val="24"/>
                <w:szCs w:val="24"/>
              </w:rPr>
              <w:t>2 – In 1889, Bothwell accused the two of stealing his cows. He lynched them and hanged them both.</w:t>
            </w:r>
          </w:p>
          <w:p w:rsidR="0065136E" w:rsidRDefault="0065136E" w:rsidP="0065136E">
            <w:pPr>
              <w:rPr>
                <w:rFonts w:ascii="Bookman Old Style" w:hAnsi="Bookman Old Style"/>
                <w:sz w:val="24"/>
                <w:szCs w:val="24"/>
              </w:rPr>
            </w:pPr>
            <w:r>
              <w:rPr>
                <w:rFonts w:ascii="Bookman Old Style" w:hAnsi="Bookman Old Style"/>
                <w:sz w:val="24"/>
                <w:szCs w:val="24"/>
              </w:rPr>
              <w:t>3 – Other killings followed, and the homesteaders set up their own association to protect themselves. The WGSA escalated the war in 1892. They hired 22 gunmen to kill any homesteader who was standing up to them.</w:t>
            </w:r>
          </w:p>
          <w:p w:rsidR="0065136E" w:rsidRDefault="0065136E" w:rsidP="0065136E">
            <w:pPr>
              <w:rPr>
                <w:rFonts w:ascii="Bookman Old Style" w:hAnsi="Bookman Old Style"/>
                <w:sz w:val="24"/>
                <w:szCs w:val="24"/>
              </w:rPr>
            </w:pPr>
            <w:r>
              <w:rPr>
                <w:rFonts w:ascii="Bookman Old Style" w:hAnsi="Bookman Old Style"/>
                <w:sz w:val="24"/>
                <w:szCs w:val="24"/>
              </w:rPr>
              <w:t>4 – This was done with the support of the Wyoming governor. The cattlemen had bribed him.</w:t>
            </w:r>
          </w:p>
          <w:p w:rsidR="00221F12" w:rsidRDefault="0065136E" w:rsidP="0065136E">
            <w:pPr>
              <w:rPr>
                <w:rFonts w:ascii="Bookman Old Style" w:hAnsi="Bookman Old Style"/>
                <w:sz w:val="24"/>
                <w:szCs w:val="24"/>
              </w:rPr>
            </w:pPr>
            <w:r>
              <w:rPr>
                <w:rFonts w:ascii="Bookman Old Style" w:hAnsi="Bookman Old Style"/>
                <w:sz w:val="24"/>
                <w:szCs w:val="24"/>
              </w:rPr>
              <w:t xml:space="preserve">5 – Eventually, the government stepped in. </w:t>
            </w:r>
            <w:r w:rsidR="00221F12">
              <w:rPr>
                <w:rFonts w:ascii="Bookman Old Style" w:hAnsi="Bookman Old Style"/>
                <w:sz w:val="24"/>
                <w:szCs w:val="24"/>
              </w:rPr>
              <w:t>The local sheriff and towns people went after the gunmen.</w:t>
            </w:r>
          </w:p>
          <w:p w:rsidR="0024474D" w:rsidRPr="00AB0F0B" w:rsidRDefault="00221F12" w:rsidP="00221F12">
            <w:pPr>
              <w:rPr>
                <w:rFonts w:ascii="Bookman Old Style" w:hAnsi="Bookman Old Style"/>
                <w:sz w:val="24"/>
                <w:szCs w:val="24"/>
              </w:rPr>
            </w:pPr>
            <w:r>
              <w:rPr>
                <w:rFonts w:ascii="Bookman Old Style" w:hAnsi="Bookman Old Style"/>
                <w:sz w:val="24"/>
                <w:szCs w:val="24"/>
              </w:rPr>
              <w:t>6 – Finally, the US army arrived and surrounded the gunmen – forcing them to surrender.</w:t>
            </w:r>
            <w:r w:rsidR="0065136E">
              <w:rPr>
                <w:rFonts w:ascii="Bookman Old Style" w:hAnsi="Bookman Old Style"/>
                <w:sz w:val="24"/>
                <w:szCs w:val="24"/>
              </w:rPr>
              <w:t xml:space="preserve">  </w:t>
            </w:r>
          </w:p>
        </w:tc>
      </w:tr>
      <w:tr w:rsidR="0024474D" w:rsidTr="0024474D">
        <w:tc>
          <w:tcPr>
            <w:tcW w:w="1555" w:type="dxa"/>
          </w:tcPr>
          <w:p w:rsidR="0024474D" w:rsidRDefault="00AB0F0B" w:rsidP="00AB0F0B">
            <w:pPr>
              <w:rPr>
                <w:rFonts w:ascii="Bookman Old Style" w:hAnsi="Bookman Old Style"/>
                <w:b/>
                <w:sz w:val="24"/>
                <w:szCs w:val="24"/>
              </w:rPr>
            </w:pPr>
            <w:r>
              <w:rPr>
                <w:rFonts w:ascii="Bookman Old Style" w:hAnsi="Bookman Old Style"/>
                <w:b/>
                <w:sz w:val="24"/>
                <w:szCs w:val="24"/>
              </w:rPr>
              <w:t xml:space="preserve">Consequences </w:t>
            </w:r>
          </w:p>
        </w:tc>
        <w:tc>
          <w:tcPr>
            <w:tcW w:w="7461" w:type="dxa"/>
          </w:tcPr>
          <w:p w:rsidR="00221F12" w:rsidRDefault="00221F12" w:rsidP="00221F12">
            <w:pPr>
              <w:rPr>
                <w:rFonts w:ascii="Bookman Old Style" w:hAnsi="Bookman Old Style"/>
                <w:sz w:val="24"/>
                <w:szCs w:val="24"/>
              </w:rPr>
            </w:pPr>
            <w:r>
              <w:rPr>
                <w:rFonts w:ascii="Bookman Old Style" w:hAnsi="Bookman Old Style"/>
                <w:sz w:val="24"/>
                <w:szCs w:val="24"/>
              </w:rPr>
              <w:t>There was a trial where the WGSA was to be prosecuted.</w:t>
            </w:r>
          </w:p>
          <w:p w:rsidR="00221F12" w:rsidRDefault="00221F12" w:rsidP="00221F12">
            <w:pPr>
              <w:rPr>
                <w:rFonts w:ascii="Bookman Old Style" w:hAnsi="Bookman Old Style"/>
                <w:sz w:val="24"/>
                <w:szCs w:val="24"/>
              </w:rPr>
            </w:pPr>
            <w:r>
              <w:rPr>
                <w:rFonts w:ascii="Bookman Old Style" w:hAnsi="Bookman Old Style"/>
                <w:sz w:val="24"/>
                <w:szCs w:val="24"/>
              </w:rPr>
              <w:t>However, the cattlemen had rich supporters and were able to influence the jury.</w:t>
            </w:r>
          </w:p>
          <w:p w:rsidR="00221F12" w:rsidRDefault="00221F12" w:rsidP="00221F12">
            <w:pPr>
              <w:rPr>
                <w:rFonts w:ascii="Bookman Old Style" w:hAnsi="Bookman Old Style"/>
                <w:sz w:val="24"/>
                <w:szCs w:val="24"/>
              </w:rPr>
            </w:pPr>
            <w:r>
              <w:rPr>
                <w:rFonts w:ascii="Bookman Old Style" w:hAnsi="Bookman Old Style"/>
                <w:sz w:val="24"/>
                <w:szCs w:val="24"/>
              </w:rPr>
              <w:t xml:space="preserve">The trial eventually collapsed and all the cattlemen were found not guilty. </w:t>
            </w:r>
          </w:p>
          <w:p w:rsidR="0024474D" w:rsidRPr="00AB0F0B" w:rsidRDefault="00221F12" w:rsidP="00756300">
            <w:pPr>
              <w:rPr>
                <w:rFonts w:ascii="Bookman Old Style" w:hAnsi="Bookman Old Style"/>
                <w:sz w:val="24"/>
                <w:szCs w:val="24"/>
              </w:rPr>
            </w:pPr>
            <w:r>
              <w:rPr>
                <w:rFonts w:ascii="Bookman Old Style" w:hAnsi="Bookman Old Style"/>
                <w:sz w:val="24"/>
                <w:szCs w:val="24"/>
              </w:rPr>
              <w:t xml:space="preserve">The war was significant because it showed that vigilante justice was still central to law and order. It also showed the power of the rich cattlemen. However, the war was the last </w:t>
            </w:r>
            <w:r w:rsidR="00756300">
              <w:rPr>
                <w:rFonts w:ascii="Bookman Old Style" w:hAnsi="Bookman Old Style"/>
                <w:sz w:val="24"/>
                <w:szCs w:val="24"/>
              </w:rPr>
              <w:t>real range-war, as cattlemen moved more toward small ranches with fenced-in pastures.</w:t>
            </w:r>
            <w:r>
              <w:rPr>
                <w:rFonts w:ascii="Bookman Old Style" w:hAnsi="Bookman Old Style"/>
                <w:sz w:val="24"/>
                <w:szCs w:val="24"/>
              </w:rPr>
              <w:t xml:space="preserve">   </w:t>
            </w:r>
          </w:p>
        </w:tc>
      </w:tr>
    </w:tbl>
    <w:p w:rsidR="0024474D" w:rsidRDefault="0024474D" w:rsidP="006A1A41">
      <w:pPr>
        <w:rPr>
          <w:rFonts w:ascii="Bookman Old Style" w:hAnsi="Bookman Old Style"/>
          <w:b/>
          <w:sz w:val="24"/>
          <w:szCs w:val="24"/>
        </w:rPr>
      </w:pPr>
    </w:p>
    <w:p w:rsidR="00756300" w:rsidRDefault="00756300" w:rsidP="006A1A41">
      <w:pPr>
        <w:rPr>
          <w:rFonts w:ascii="Bookman Old Style" w:hAnsi="Bookman Old Style"/>
          <w:b/>
          <w:sz w:val="24"/>
          <w:szCs w:val="24"/>
        </w:rPr>
      </w:pPr>
      <w:r>
        <w:rPr>
          <w:rFonts w:ascii="Bookman Old Style" w:hAnsi="Bookman Old Style"/>
          <w:b/>
          <w:sz w:val="24"/>
          <w:szCs w:val="24"/>
        </w:rPr>
        <w:t>Examine the model answer about the IMPORTANCE of the Johnson County War. Look at the mixture of LONG and SHORT term factors. An importance question is very similar to a CONSEQUENCE question.</w:t>
      </w:r>
    </w:p>
    <w:p w:rsidR="00756300" w:rsidRDefault="00756300" w:rsidP="006A1A41">
      <w:pPr>
        <w:rPr>
          <w:rFonts w:ascii="Bookman Old Style" w:hAnsi="Bookman Old Style"/>
          <w:b/>
          <w:sz w:val="24"/>
          <w:szCs w:val="24"/>
        </w:rPr>
      </w:pPr>
    </w:p>
    <w:p w:rsidR="00756300" w:rsidRDefault="00756300" w:rsidP="006A1A41">
      <w:pPr>
        <w:rPr>
          <w:rFonts w:ascii="Bookman Old Style" w:hAnsi="Bookman Old Style"/>
          <w:b/>
          <w:sz w:val="24"/>
          <w:szCs w:val="24"/>
        </w:rPr>
      </w:pPr>
    </w:p>
    <w:p w:rsidR="00756300" w:rsidRDefault="00756300" w:rsidP="006A1A41">
      <w:pPr>
        <w:rPr>
          <w:rFonts w:ascii="Bookman Old Style" w:hAnsi="Bookman Old Style"/>
          <w:b/>
          <w:sz w:val="24"/>
          <w:szCs w:val="24"/>
        </w:rPr>
      </w:pPr>
    </w:p>
    <w:tbl>
      <w:tblPr>
        <w:tblStyle w:val="TableGrid"/>
        <w:tblW w:w="0" w:type="auto"/>
        <w:tblLook w:val="04A0" w:firstRow="1" w:lastRow="0" w:firstColumn="1" w:lastColumn="0" w:noHBand="0" w:noVBand="1"/>
      </w:tblPr>
      <w:tblGrid>
        <w:gridCol w:w="4508"/>
        <w:gridCol w:w="4508"/>
      </w:tblGrid>
      <w:tr w:rsidR="00756300" w:rsidTr="00756300">
        <w:tc>
          <w:tcPr>
            <w:tcW w:w="4508" w:type="dxa"/>
          </w:tcPr>
          <w:p w:rsidR="00756300" w:rsidRDefault="00756300" w:rsidP="006A1A41">
            <w:pPr>
              <w:rPr>
                <w:rFonts w:ascii="Bookman Old Style" w:hAnsi="Bookman Old Style"/>
                <w:sz w:val="24"/>
                <w:szCs w:val="24"/>
              </w:rPr>
            </w:pPr>
            <w:r>
              <w:rPr>
                <w:rFonts w:ascii="Bookman Old Style" w:hAnsi="Bookman Old Style"/>
                <w:sz w:val="24"/>
                <w:szCs w:val="24"/>
              </w:rPr>
              <w:lastRenderedPageBreak/>
              <w:t>Chapter 3</w:t>
            </w:r>
          </w:p>
        </w:tc>
        <w:tc>
          <w:tcPr>
            <w:tcW w:w="4508" w:type="dxa"/>
          </w:tcPr>
          <w:p w:rsidR="00756300" w:rsidRPr="00756300" w:rsidRDefault="00756300" w:rsidP="00756300">
            <w:pPr>
              <w:rPr>
                <w:rFonts w:ascii="Bookman Old Style" w:hAnsi="Bookman Old Style"/>
                <w:b/>
                <w:i/>
                <w:sz w:val="24"/>
                <w:szCs w:val="24"/>
              </w:rPr>
            </w:pPr>
            <w:r w:rsidRPr="00756300">
              <w:rPr>
                <w:rFonts w:ascii="Bookman Old Style" w:hAnsi="Bookman Old Style"/>
                <w:b/>
                <w:i/>
                <w:sz w:val="24"/>
                <w:szCs w:val="24"/>
              </w:rPr>
              <w:t>The final conflicts between Whites and Plains Indians</w:t>
            </w:r>
          </w:p>
        </w:tc>
      </w:tr>
    </w:tbl>
    <w:p w:rsidR="00756300" w:rsidRDefault="00756300" w:rsidP="006A1A41">
      <w:pPr>
        <w:rPr>
          <w:rFonts w:ascii="Bookman Old Style" w:hAnsi="Bookman Old Style"/>
          <w:sz w:val="24"/>
          <w:szCs w:val="24"/>
        </w:rPr>
      </w:pPr>
    </w:p>
    <w:p w:rsidR="00756300" w:rsidRDefault="00756300" w:rsidP="006A1A41">
      <w:pPr>
        <w:rPr>
          <w:rFonts w:ascii="Bookman Old Style" w:hAnsi="Bookman Old Style"/>
          <w:sz w:val="24"/>
          <w:szCs w:val="24"/>
        </w:rPr>
      </w:pPr>
      <w:r>
        <w:rPr>
          <w:rFonts w:ascii="Bookman Old Style" w:hAnsi="Bookman Old Style"/>
          <w:sz w:val="24"/>
          <w:szCs w:val="24"/>
        </w:rPr>
        <w:t xml:space="preserve">In 1876, the </w:t>
      </w:r>
      <w:r w:rsidRPr="0086699F">
        <w:rPr>
          <w:rFonts w:ascii="Bookman Old Style" w:hAnsi="Bookman Old Style"/>
          <w:b/>
          <w:sz w:val="24"/>
          <w:szCs w:val="24"/>
        </w:rPr>
        <w:t>GREAT SIOUX WAR</w:t>
      </w:r>
      <w:r>
        <w:rPr>
          <w:rFonts w:ascii="Bookman Old Style" w:hAnsi="Bookman Old Style"/>
          <w:sz w:val="24"/>
          <w:szCs w:val="24"/>
        </w:rPr>
        <w:t xml:space="preserve"> took place. It was triggered by the discovery of gold in the </w:t>
      </w:r>
      <w:r w:rsidRPr="0086699F">
        <w:rPr>
          <w:rFonts w:ascii="Bookman Old Style" w:hAnsi="Bookman Old Style"/>
          <w:b/>
          <w:sz w:val="24"/>
          <w:szCs w:val="24"/>
        </w:rPr>
        <w:t>BLACK HILL</w:t>
      </w:r>
      <w:r w:rsidR="0086699F" w:rsidRPr="0086699F">
        <w:rPr>
          <w:rFonts w:ascii="Bookman Old Style" w:hAnsi="Bookman Old Style"/>
          <w:b/>
          <w:sz w:val="24"/>
          <w:szCs w:val="24"/>
        </w:rPr>
        <w:t>S</w:t>
      </w:r>
      <w:r>
        <w:rPr>
          <w:rFonts w:ascii="Bookman Old Style" w:hAnsi="Bookman Old Style"/>
          <w:sz w:val="24"/>
          <w:szCs w:val="24"/>
        </w:rPr>
        <w:t xml:space="preserve"> which were sacred to the Sioux. The government offered to buy them from the Sioux; but the Indians felt betrayed and thousands left the reservation to gather at the </w:t>
      </w:r>
      <w:r w:rsidRPr="0086699F">
        <w:rPr>
          <w:rFonts w:ascii="Bookman Old Style" w:hAnsi="Bookman Old Style"/>
          <w:b/>
          <w:sz w:val="24"/>
          <w:szCs w:val="24"/>
        </w:rPr>
        <w:t>LITTLE BIG HORN RIVER.</w:t>
      </w:r>
      <w:r w:rsidR="00D93479">
        <w:rPr>
          <w:rFonts w:ascii="Bookman Old Style" w:hAnsi="Bookman Old Style"/>
          <w:sz w:val="24"/>
          <w:szCs w:val="24"/>
        </w:rPr>
        <w:t xml:space="preserve"> They were given 60 days to return to the reservation by President Grant – but deep snows made it impossible for this to</w:t>
      </w:r>
      <w:r w:rsidR="0086699F">
        <w:rPr>
          <w:rFonts w:ascii="Bookman Old Style" w:hAnsi="Bookman Old Style"/>
          <w:sz w:val="24"/>
          <w:szCs w:val="24"/>
        </w:rPr>
        <w:t xml:space="preserve"> be</w:t>
      </w:r>
      <w:r w:rsidR="00D93479">
        <w:rPr>
          <w:rFonts w:ascii="Bookman Old Style" w:hAnsi="Bookman Old Style"/>
          <w:sz w:val="24"/>
          <w:szCs w:val="24"/>
        </w:rPr>
        <w:t xml:space="preserve"> </w:t>
      </w:r>
      <w:r w:rsidR="0086699F">
        <w:rPr>
          <w:rFonts w:ascii="Bookman Old Style" w:hAnsi="Bookman Old Style"/>
          <w:sz w:val="24"/>
          <w:szCs w:val="24"/>
        </w:rPr>
        <w:t>achieved</w:t>
      </w:r>
      <w:r w:rsidR="00D93479">
        <w:rPr>
          <w:rFonts w:ascii="Bookman Old Style" w:hAnsi="Bookman Old Style"/>
          <w:sz w:val="24"/>
          <w:szCs w:val="24"/>
        </w:rPr>
        <w:t xml:space="preserve">. Sitting Bull said </w:t>
      </w:r>
      <w:r w:rsidR="00D93479" w:rsidRPr="00D93479">
        <w:rPr>
          <w:rFonts w:ascii="Bookman Old Style" w:hAnsi="Bookman Old Style"/>
          <w:b/>
          <w:sz w:val="24"/>
          <w:szCs w:val="24"/>
        </w:rPr>
        <w:t>‘THE WHITES WANT A WAR AND WE WILL GIVE IT TO THEM.</w:t>
      </w:r>
      <w:r w:rsidR="00D93479">
        <w:rPr>
          <w:rFonts w:ascii="Bookman Old Style" w:hAnsi="Bookman Old Style"/>
          <w:sz w:val="24"/>
          <w:szCs w:val="24"/>
        </w:rPr>
        <w:t xml:space="preserve">’ </w:t>
      </w:r>
    </w:p>
    <w:tbl>
      <w:tblPr>
        <w:tblStyle w:val="TableGrid"/>
        <w:tblW w:w="0" w:type="auto"/>
        <w:tblLook w:val="04A0" w:firstRow="1" w:lastRow="0" w:firstColumn="1" w:lastColumn="0" w:noHBand="0" w:noVBand="1"/>
      </w:tblPr>
      <w:tblGrid>
        <w:gridCol w:w="9016"/>
      </w:tblGrid>
      <w:tr w:rsidR="00D93479" w:rsidTr="00D93479">
        <w:tc>
          <w:tcPr>
            <w:tcW w:w="9016" w:type="dxa"/>
          </w:tcPr>
          <w:p w:rsidR="00D93479" w:rsidRPr="00D93479" w:rsidRDefault="00D93479" w:rsidP="006A1A41">
            <w:pPr>
              <w:rPr>
                <w:rFonts w:ascii="Bookman Old Style" w:hAnsi="Bookman Old Style"/>
                <w:b/>
                <w:sz w:val="24"/>
                <w:szCs w:val="24"/>
              </w:rPr>
            </w:pPr>
            <w:r w:rsidRPr="00D93479">
              <w:rPr>
                <w:rFonts w:ascii="Bookman Old Style" w:hAnsi="Bookman Old Style"/>
                <w:b/>
                <w:sz w:val="24"/>
                <w:szCs w:val="24"/>
              </w:rPr>
              <w:t>What happened at the Little Big Horn?</w:t>
            </w:r>
          </w:p>
        </w:tc>
      </w:tr>
      <w:tr w:rsidR="00D93479" w:rsidTr="00D93479">
        <w:tc>
          <w:tcPr>
            <w:tcW w:w="9016" w:type="dxa"/>
          </w:tcPr>
          <w:p w:rsidR="00D93479" w:rsidRDefault="00D93479" w:rsidP="006A1A41">
            <w:pPr>
              <w:rPr>
                <w:rFonts w:ascii="Bookman Old Style" w:hAnsi="Bookman Old Style"/>
                <w:sz w:val="24"/>
                <w:szCs w:val="24"/>
              </w:rPr>
            </w:pPr>
            <w:r>
              <w:rPr>
                <w:rFonts w:ascii="Bookman Old Style" w:hAnsi="Bookman Old Style"/>
                <w:sz w:val="24"/>
                <w:szCs w:val="24"/>
              </w:rPr>
              <w:t>1 – Three columns of soldiers converged on the Indian camp on the Little Big Horn river.</w:t>
            </w:r>
          </w:p>
          <w:p w:rsidR="00D93479" w:rsidRDefault="00D93479" w:rsidP="00D93479">
            <w:pPr>
              <w:rPr>
                <w:rFonts w:ascii="Bookman Old Style" w:hAnsi="Bookman Old Style"/>
                <w:sz w:val="24"/>
                <w:szCs w:val="24"/>
              </w:rPr>
            </w:pPr>
            <w:r>
              <w:rPr>
                <w:rFonts w:ascii="Bookman Old Style" w:hAnsi="Bookman Old Style"/>
                <w:sz w:val="24"/>
                <w:szCs w:val="24"/>
              </w:rPr>
              <w:t>2 – General Custer led his 600 men against the Indians without waiting for support. As a result, he and over 230 men of the 7</w:t>
            </w:r>
            <w:r w:rsidRPr="00D93479">
              <w:rPr>
                <w:rFonts w:ascii="Bookman Old Style" w:hAnsi="Bookman Old Style"/>
                <w:sz w:val="24"/>
                <w:szCs w:val="24"/>
                <w:vertAlign w:val="superscript"/>
              </w:rPr>
              <w:t>th</w:t>
            </w:r>
            <w:r>
              <w:rPr>
                <w:rFonts w:ascii="Bookman Old Style" w:hAnsi="Bookman Old Style"/>
                <w:sz w:val="24"/>
                <w:szCs w:val="24"/>
              </w:rPr>
              <w:t xml:space="preserve"> Cavalry were massacred.</w:t>
            </w:r>
          </w:p>
          <w:p w:rsidR="00D93479" w:rsidRDefault="00D93479" w:rsidP="00D93479">
            <w:pPr>
              <w:rPr>
                <w:rFonts w:ascii="Bookman Old Style" w:hAnsi="Bookman Old Style"/>
                <w:sz w:val="24"/>
                <w:szCs w:val="24"/>
              </w:rPr>
            </w:pPr>
            <w:r>
              <w:rPr>
                <w:rFonts w:ascii="Bookman Old Style" w:hAnsi="Bookman Old Style"/>
                <w:sz w:val="24"/>
                <w:szCs w:val="24"/>
              </w:rPr>
              <w:t>3 – It was the biggest defeat ever suffered by the Whites at the hands of the Indians.</w:t>
            </w:r>
          </w:p>
        </w:tc>
      </w:tr>
    </w:tbl>
    <w:p w:rsidR="00D93479" w:rsidRDefault="00D93479" w:rsidP="006A1A41">
      <w:pPr>
        <w:rPr>
          <w:rFonts w:ascii="Bookman Old Style" w:hAnsi="Bookman Old Style"/>
          <w:sz w:val="24"/>
          <w:szCs w:val="24"/>
        </w:rPr>
      </w:pPr>
    </w:p>
    <w:tbl>
      <w:tblPr>
        <w:tblStyle w:val="TableGrid"/>
        <w:tblW w:w="0" w:type="auto"/>
        <w:tblLook w:val="04A0" w:firstRow="1" w:lastRow="0" w:firstColumn="1" w:lastColumn="0" w:noHBand="0" w:noVBand="1"/>
      </w:tblPr>
      <w:tblGrid>
        <w:gridCol w:w="9016"/>
      </w:tblGrid>
      <w:tr w:rsidR="00D93479" w:rsidTr="00D93479">
        <w:tc>
          <w:tcPr>
            <w:tcW w:w="9016" w:type="dxa"/>
          </w:tcPr>
          <w:p w:rsidR="00D93479" w:rsidRPr="00D93479" w:rsidRDefault="00D93479" w:rsidP="006A1A41">
            <w:pPr>
              <w:rPr>
                <w:rFonts w:ascii="Bookman Old Style" w:hAnsi="Bookman Old Style"/>
                <w:b/>
                <w:sz w:val="24"/>
                <w:szCs w:val="24"/>
              </w:rPr>
            </w:pPr>
            <w:r>
              <w:rPr>
                <w:rFonts w:ascii="Bookman Old Style" w:hAnsi="Bookman Old Style"/>
                <w:b/>
                <w:sz w:val="24"/>
                <w:szCs w:val="24"/>
              </w:rPr>
              <w:t xml:space="preserve">What were the consequences of the Battle? </w:t>
            </w:r>
          </w:p>
        </w:tc>
      </w:tr>
      <w:tr w:rsidR="00D93479" w:rsidTr="00D93479">
        <w:tc>
          <w:tcPr>
            <w:tcW w:w="9016" w:type="dxa"/>
          </w:tcPr>
          <w:p w:rsidR="00D93479" w:rsidRDefault="00D93479" w:rsidP="00D93479">
            <w:pPr>
              <w:rPr>
                <w:rFonts w:ascii="Bookman Old Style" w:hAnsi="Bookman Old Style"/>
                <w:sz w:val="24"/>
                <w:szCs w:val="24"/>
              </w:rPr>
            </w:pPr>
            <w:r>
              <w:rPr>
                <w:rFonts w:ascii="Bookman Old Style" w:hAnsi="Bookman Old Style"/>
                <w:sz w:val="24"/>
                <w:szCs w:val="24"/>
              </w:rPr>
              <w:t>1 – White public opinion demanded much more harsh treatment of the Indians after this defeat.</w:t>
            </w:r>
          </w:p>
          <w:p w:rsidR="00D93479" w:rsidRDefault="00D93479" w:rsidP="00D93479">
            <w:pPr>
              <w:rPr>
                <w:rFonts w:ascii="Bookman Old Style" w:hAnsi="Bookman Old Style"/>
                <w:sz w:val="24"/>
                <w:szCs w:val="24"/>
              </w:rPr>
            </w:pPr>
            <w:r>
              <w:rPr>
                <w:rFonts w:ascii="Bookman Old Style" w:hAnsi="Bookman Old Style"/>
                <w:sz w:val="24"/>
                <w:szCs w:val="24"/>
              </w:rPr>
              <w:t>2 – There was pressure for the Indians to be crushed.</w:t>
            </w:r>
          </w:p>
          <w:p w:rsidR="00D93479" w:rsidRDefault="00D93479" w:rsidP="00D93479">
            <w:pPr>
              <w:rPr>
                <w:rFonts w:ascii="Bookman Old Style" w:hAnsi="Bookman Old Style"/>
                <w:sz w:val="24"/>
                <w:szCs w:val="24"/>
              </w:rPr>
            </w:pPr>
            <w:r>
              <w:rPr>
                <w:rFonts w:ascii="Bookman Old Style" w:hAnsi="Bookman Old Style"/>
                <w:sz w:val="24"/>
                <w:szCs w:val="24"/>
              </w:rPr>
              <w:t>3 – It was decided that Indians should be kept on reservations.</w:t>
            </w:r>
          </w:p>
          <w:p w:rsidR="00D93479" w:rsidRDefault="00D93479" w:rsidP="00D93479">
            <w:pPr>
              <w:rPr>
                <w:rFonts w:ascii="Bookman Old Style" w:hAnsi="Bookman Old Style"/>
                <w:sz w:val="24"/>
                <w:szCs w:val="24"/>
              </w:rPr>
            </w:pPr>
            <w:r>
              <w:rPr>
                <w:rFonts w:ascii="Bookman Old Style" w:hAnsi="Bookman Old Style"/>
                <w:sz w:val="24"/>
                <w:szCs w:val="24"/>
              </w:rPr>
              <w:t>4 – All previous treaties were now ignored.</w:t>
            </w:r>
          </w:p>
          <w:p w:rsidR="00D93479" w:rsidRDefault="00D93479" w:rsidP="00D93479">
            <w:pPr>
              <w:rPr>
                <w:rFonts w:ascii="Bookman Old Style" w:hAnsi="Bookman Old Style"/>
                <w:sz w:val="24"/>
                <w:szCs w:val="24"/>
              </w:rPr>
            </w:pPr>
            <w:r>
              <w:rPr>
                <w:rFonts w:ascii="Bookman Old Style" w:hAnsi="Bookman Old Style"/>
                <w:sz w:val="24"/>
                <w:szCs w:val="24"/>
              </w:rPr>
              <w:t>5 – Military control of the Great Plains was extended.</w:t>
            </w:r>
          </w:p>
        </w:tc>
      </w:tr>
    </w:tbl>
    <w:p w:rsidR="00D93479" w:rsidRDefault="00D93479" w:rsidP="006A1A41">
      <w:pPr>
        <w:rPr>
          <w:rFonts w:ascii="Bookman Old Style" w:hAnsi="Bookman Old Style"/>
          <w:sz w:val="24"/>
          <w:szCs w:val="24"/>
        </w:rPr>
      </w:pPr>
    </w:p>
    <w:p w:rsidR="00D93479" w:rsidRDefault="00D93479" w:rsidP="006A1A41">
      <w:pPr>
        <w:rPr>
          <w:rFonts w:ascii="Bookman Old Style" w:hAnsi="Bookman Old Style"/>
          <w:sz w:val="24"/>
          <w:szCs w:val="24"/>
        </w:rPr>
      </w:pPr>
      <w:r>
        <w:rPr>
          <w:rFonts w:ascii="Bookman Old Style" w:hAnsi="Bookman Old Style"/>
          <w:sz w:val="24"/>
          <w:szCs w:val="24"/>
        </w:rPr>
        <w:t xml:space="preserve">During the 1880s, the Indians were crushed and pushed into less space. However, in 1890, a new belief started. An Indian warrior called </w:t>
      </w:r>
      <w:r w:rsidRPr="00B65371">
        <w:rPr>
          <w:rFonts w:ascii="Bookman Old Style" w:hAnsi="Bookman Old Style"/>
          <w:b/>
          <w:sz w:val="24"/>
          <w:szCs w:val="24"/>
        </w:rPr>
        <w:t>WOVOKA</w:t>
      </w:r>
      <w:r>
        <w:rPr>
          <w:rFonts w:ascii="Bookman Old Style" w:hAnsi="Bookman Old Style"/>
          <w:sz w:val="24"/>
          <w:szCs w:val="24"/>
        </w:rPr>
        <w:t xml:space="preserve"> had a vision that all the Indian dead would come back if the Sioux rejected the Whites. This was called the </w:t>
      </w:r>
      <w:r w:rsidRPr="00B65371">
        <w:rPr>
          <w:rFonts w:ascii="Bookman Old Style" w:hAnsi="Bookman Old Style"/>
          <w:b/>
          <w:sz w:val="24"/>
          <w:szCs w:val="24"/>
        </w:rPr>
        <w:t>GHOST DANCE</w:t>
      </w:r>
      <w:r>
        <w:rPr>
          <w:rFonts w:ascii="Bookman Old Style" w:hAnsi="Bookman Old Style"/>
          <w:sz w:val="24"/>
          <w:szCs w:val="24"/>
        </w:rPr>
        <w:t xml:space="preserve"> and it spread rapidly. The Army was ordered into the Plains, and a band of Sioux warriors led by </w:t>
      </w:r>
      <w:r w:rsidRPr="00B65371">
        <w:rPr>
          <w:rFonts w:ascii="Bookman Old Style" w:hAnsi="Bookman Old Style"/>
          <w:b/>
          <w:sz w:val="24"/>
          <w:szCs w:val="24"/>
        </w:rPr>
        <w:t>CHIEF BIG FOOT</w:t>
      </w:r>
      <w:r>
        <w:rPr>
          <w:rFonts w:ascii="Bookman Old Style" w:hAnsi="Bookman Old Style"/>
          <w:sz w:val="24"/>
          <w:szCs w:val="24"/>
        </w:rPr>
        <w:t xml:space="preserve"> was cornered at </w:t>
      </w:r>
      <w:r w:rsidRPr="00B65371">
        <w:rPr>
          <w:rFonts w:ascii="Bookman Old Style" w:hAnsi="Bookman Old Style"/>
          <w:b/>
          <w:sz w:val="24"/>
          <w:szCs w:val="24"/>
        </w:rPr>
        <w:t>WOUNDED KNEE</w:t>
      </w:r>
      <w:r>
        <w:rPr>
          <w:rFonts w:ascii="Bookman Old Style" w:hAnsi="Bookman Old Style"/>
          <w:sz w:val="24"/>
          <w:szCs w:val="24"/>
        </w:rPr>
        <w:t>. On 29 December 1890, th</w:t>
      </w:r>
      <w:r w:rsidR="00B65371">
        <w:rPr>
          <w:rFonts w:ascii="Bookman Old Style" w:hAnsi="Bookman Old Style"/>
          <w:sz w:val="24"/>
          <w:szCs w:val="24"/>
        </w:rPr>
        <w:t>e 7</w:t>
      </w:r>
      <w:r w:rsidR="00B65371" w:rsidRPr="00B65371">
        <w:rPr>
          <w:rFonts w:ascii="Bookman Old Style" w:hAnsi="Bookman Old Style"/>
          <w:sz w:val="24"/>
          <w:szCs w:val="24"/>
          <w:vertAlign w:val="superscript"/>
        </w:rPr>
        <w:t>th</w:t>
      </w:r>
      <w:r w:rsidR="00B65371">
        <w:rPr>
          <w:rFonts w:ascii="Bookman Old Style" w:hAnsi="Bookman Old Style"/>
          <w:sz w:val="24"/>
          <w:szCs w:val="24"/>
        </w:rPr>
        <w:t xml:space="preserve"> Cavalry fought them and killed over 250 Indians. The Ghost Dance was over.</w:t>
      </w:r>
    </w:p>
    <w:p w:rsidR="00B65371" w:rsidRDefault="00B65371" w:rsidP="006A1A41">
      <w:pPr>
        <w:rPr>
          <w:rFonts w:ascii="Bookman Old Style" w:hAnsi="Bookman Old Style"/>
          <w:sz w:val="24"/>
          <w:szCs w:val="24"/>
        </w:rPr>
      </w:pPr>
      <w:r>
        <w:rPr>
          <w:rFonts w:ascii="Bookman Old Style" w:hAnsi="Bookman Old Style"/>
          <w:sz w:val="24"/>
          <w:szCs w:val="24"/>
        </w:rPr>
        <w:t>As a result:</w:t>
      </w:r>
    </w:p>
    <w:p w:rsidR="00B65371" w:rsidRDefault="00B65371" w:rsidP="00B65371">
      <w:pPr>
        <w:pStyle w:val="ListParagraph"/>
        <w:numPr>
          <w:ilvl w:val="0"/>
          <w:numId w:val="5"/>
        </w:numPr>
        <w:rPr>
          <w:rFonts w:ascii="Bookman Old Style" w:hAnsi="Bookman Old Style"/>
          <w:sz w:val="24"/>
          <w:szCs w:val="24"/>
        </w:rPr>
      </w:pPr>
      <w:r>
        <w:rPr>
          <w:rFonts w:ascii="Bookman Old Style" w:hAnsi="Bookman Old Style"/>
          <w:sz w:val="24"/>
          <w:szCs w:val="24"/>
        </w:rPr>
        <w:t>The public praised the action and saw Wounded Knee as a revenge for the Little Big Horn.</w:t>
      </w:r>
    </w:p>
    <w:p w:rsidR="00B65371" w:rsidRDefault="00B65371" w:rsidP="00B65371">
      <w:pPr>
        <w:pStyle w:val="ListParagraph"/>
        <w:numPr>
          <w:ilvl w:val="0"/>
          <w:numId w:val="5"/>
        </w:numPr>
        <w:rPr>
          <w:rFonts w:ascii="Bookman Old Style" w:hAnsi="Bookman Old Style"/>
          <w:sz w:val="24"/>
          <w:szCs w:val="24"/>
        </w:rPr>
      </w:pPr>
      <w:r>
        <w:rPr>
          <w:rFonts w:ascii="Bookman Old Style" w:hAnsi="Bookman Old Style"/>
          <w:sz w:val="24"/>
          <w:szCs w:val="24"/>
        </w:rPr>
        <w:t>Some people saw the Ghost Dance as the last stand of the Plains Indians.</w:t>
      </w:r>
    </w:p>
    <w:p w:rsidR="00B65371" w:rsidRDefault="00B65371" w:rsidP="00B65371">
      <w:pPr>
        <w:pStyle w:val="ListParagraph"/>
        <w:numPr>
          <w:ilvl w:val="0"/>
          <w:numId w:val="5"/>
        </w:numPr>
        <w:rPr>
          <w:rFonts w:ascii="Bookman Old Style" w:hAnsi="Bookman Old Style"/>
          <w:sz w:val="24"/>
          <w:szCs w:val="24"/>
        </w:rPr>
      </w:pPr>
      <w:r>
        <w:rPr>
          <w:rFonts w:ascii="Bookman Old Style" w:hAnsi="Bookman Old Style"/>
          <w:sz w:val="24"/>
          <w:szCs w:val="24"/>
        </w:rPr>
        <w:t>In late 1890, the US government declared that the Indian Frontier was officially closed – ending the Indian Wars.</w:t>
      </w:r>
    </w:p>
    <w:tbl>
      <w:tblPr>
        <w:tblStyle w:val="TableGrid"/>
        <w:tblW w:w="0" w:type="auto"/>
        <w:tblLook w:val="04A0" w:firstRow="1" w:lastRow="0" w:firstColumn="1" w:lastColumn="0" w:noHBand="0" w:noVBand="1"/>
      </w:tblPr>
      <w:tblGrid>
        <w:gridCol w:w="4508"/>
        <w:gridCol w:w="4508"/>
      </w:tblGrid>
      <w:tr w:rsidR="00B65371" w:rsidTr="00B65371">
        <w:tc>
          <w:tcPr>
            <w:tcW w:w="4508" w:type="dxa"/>
          </w:tcPr>
          <w:p w:rsidR="00B65371" w:rsidRDefault="00B65371" w:rsidP="00B65371">
            <w:pPr>
              <w:rPr>
                <w:rFonts w:ascii="Bookman Old Style" w:hAnsi="Bookman Old Style"/>
                <w:sz w:val="24"/>
                <w:szCs w:val="24"/>
              </w:rPr>
            </w:pPr>
            <w:r>
              <w:rPr>
                <w:rFonts w:ascii="Bookman Old Style" w:hAnsi="Bookman Old Style"/>
                <w:sz w:val="24"/>
                <w:szCs w:val="24"/>
              </w:rPr>
              <w:lastRenderedPageBreak/>
              <w:t>Chapter 3</w:t>
            </w:r>
          </w:p>
        </w:tc>
        <w:tc>
          <w:tcPr>
            <w:tcW w:w="4508" w:type="dxa"/>
          </w:tcPr>
          <w:p w:rsidR="00B65371" w:rsidRPr="00714395" w:rsidRDefault="00B65371" w:rsidP="00F97762">
            <w:pPr>
              <w:rPr>
                <w:rFonts w:ascii="Bookman Old Style" w:hAnsi="Bookman Old Style"/>
                <w:b/>
                <w:i/>
                <w:sz w:val="24"/>
                <w:szCs w:val="24"/>
              </w:rPr>
            </w:pPr>
            <w:r w:rsidRPr="00714395">
              <w:rPr>
                <w:rFonts w:ascii="Bookman Old Style" w:hAnsi="Bookman Old Style"/>
                <w:b/>
                <w:i/>
                <w:sz w:val="24"/>
                <w:szCs w:val="24"/>
              </w:rPr>
              <w:t>The</w:t>
            </w:r>
            <w:r w:rsidR="0086699F">
              <w:rPr>
                <w:rFonts w:ascii="Bookman Old Style" w:hAnsi="Bookman Old Style"/>
                <w:b/>
                <w:i/>
                <w:sz w:val="24"/>
                <w:szCs w:val="24"/>
              </w:rPr>
              <w:t xml:space="preserve"> </w:t>
            </w:r>
            <w:r w:rsidRPr="00714395">
              <w:rPr>
                <w:rFonts w:ascii="Bookman Old Style" w:hAnsi="Bookman Old Style"/>
                <w:b/>
                <w:i/>
                <w:sz w:val="24"/>
                <w:szCs w:val="24"/>
              </w:rPr>
              <w:t>destruction of the Plains Indians way of life.</w:t>
            </w:r>
          </w:p>
        </w:tc>
      </w:tr>
    </w:tbl>
    <w:p w:rsidR="00B65371" w:rsidRDefault="00B65371" w:rsidP="00B65371">
      <w:pPr>
        <w:rPr>
          <w:rFonts w:ascii="Bookman Old Style" w:hAnsi="Bookman Old Style"/>
          <w:sz w:val="24"/>
          <w:szCs w:val="24"/>
        </w:rPr>
      </w:pPr>
    </w:p>
    <w:p w:rsidR="00714395" w:rsidRDefault="00714395" w:rsidP="00B65371">
      <w:pPr>
        <w:rPr>
          <w:rFonts w:ascii="Bookman Old Style" w:hAnsi="Bookman Old Style"/>
          <w:sz w:val="24"/>
          <w:szCs w:val="24"/>
        </w:rPr>
      </w:pPr>
      <w:r>
        <w:rPr>
          <w:rFonts w:ascii="Bookman Old Style" w:hAnsi="Bookman Old Style"/>
          <w:sz w:val="24"/>
          <w:szCs w:val="24"/>
        </w:rPr>
        <w:t>In the final years, the Indians way of life was systematically destroyed by the Whites. The buffalo was almost exterminated from the Great Plains.</w:t>
      </w:r>
    </w:p>
    <w:p w:rsidR="00714395" w:rsidRPr="00F97762" w:rsidRDefault="00714395" w:rsidP="00B65371">
      <w:pPr>
        <w:rPr>
          <w:rFonts w:ascii="Bookman Old Style" w:hAnsi="Bookman Old Style"/>
          <w:b/>
          <w:sz w:val="24"/>
          <w:szCs w:val="24"/>
          <w:u w:val="single"/>
        </w:rPr>
      </w:pPr>
      <w:r w:rsidRPr="00F97762">
        <w:rPr>
          <w:rFonts w:ascii="Bookman Old Style" w:hAnsi="Bookman Old Style"/>
          <w:b/>
          <w:sz w:val="24"/>
          <w:szCs w:val="24"/>
          <w:u w:val="single"/>
        </w:rPr>
        <w:t>Reasons for this policy:</w:t>
      </w:r>
    </w:p>
    <w:tbl>
      <w:tblPr>
        <w:tblStyle w:val="TableGrid"/>
        <w:tblW w:w="0" w:type="auto"/>
        <w:tblLook w:val="04A0" w:firstRow="1" w:lastRow="0" w:firstColumn="1" w:lastColumn="0" w:noHBand="0" w:noVBand="1"/>
      </w:tblPr>
      <w:tblGrid>
        <w:gridCol w:w="846"/>
        <w:gridCol w:w="8170"/>
      </w:tblGrid>
      <w:tr w:rsidR="00714395" w:rsidTr="00714395">
        <w:tc>
          <w:tcPr>
            <w:tcW w:w="846" w:type="dxa"/>
          </w:tcPr>
          <w:p w:rsidR="00714395" w:rsidRDefault="00714395" w:rsidP="00B65371">
            <w:pPr>
              <w:rPr>
                <w:rFonts w:ascii="Bookman Old Style" w:hAnsi="Bookman Old Style"/>
                <w:sz w:val="24"/>
                <w:szCs w:val="24"/>
              </w:rPr>
            </w:pPr>
            <w:r>
              <w:rPr>
                <w:rFonts w:ascii="Bookman Old Style" w:hAnsi="Bookman Old Style"/>
                <w:sz w:val="24"/>
                <w:szCs w:val="24"/>
              </w:rPr>
              <w:t>1</w:t>
            </w:r>
          </w:p>
        </w:tc>
        <w:tc>
          <w:tcPr>
            <w:tcW w:w="8170" w:type="dxa"/>
          </w:tcPr>
          <w:p w:rsidR="00714395" w:rsidRDefault="00714395" w:rsidP="00B65371">
            <w:pPr>
              <w:rPr>
                <w:rFonts w:ascii="Bookman Old Style" w:hAnsi="Bookman Old Style"/>
                <w:sz w:val="24"/>
                <w:szCs w:val="24"/>
              </w:rPr>
            </w:pPr>
            <w:r>
              <w:rPr>
                <w:rFonts w:ascii="Bookman Old Style" w:hAnsi="Bookman Old Style"/>
                <w:sz w:val="24"/>
                <w:szCs w:val="24"/>
              </w:rPr>
              <w:t>Buffalo hides were valued for making warm clothing for Whites. Buffalo hunters killed as many as they could.</w:t>
            </w:r>
          </w:p>
        </w:tc>
      </w:tr>
      <w:tr w:rsidR="00714395" w:rsidTr="00714395">
        <w:tc>
          <w:tcPr>
            <w:tcW w:w="846" w:type="dxa"/>
          </w:tcPr>
          <w:p w:rsidR="00714395" w:rsidRDefault="00714395" w:rsidP="00B65371">
            <w:pPr>
              <w:rPr>
                <w:rFonts w:ascii="Bookman Old Style" w:hAnsi="Bookman Old Style"/>
                <w:sz w:val="24"/>
                <w:szCs w:val="24"/>
              </w:rPr>
            </w:pPr>
            <w:r>
              <w:rPr>
                <w:rFonts w:ascii="Bookman Old Style" w:hAnsi="Bookman Old Style"/>
                <w:sz w:val="24"/>
                <w:szCs w:val="24"/>
              </w:rPr>
              <w:t>2</w:t>
            </w:r>
          </w:p>
        </w:tc>
        <w:tc>
          <w:tcPr>
            <w:tcW w:w="8170" w:type="dxa"/>
          </w:tcPr>
          <w:p w:rsidR="00714395" w:rsidRDefault="00714395" w:rsidP="00714395">
            <w:pPr>
              <w:rPr>
                <w:rFonts w:ascii="Bookman Old Style" w:hAnsi="Bookman Old Style"/>
                <w:sz w:val="24"/>
                <w:szCs w:val="24"/>
              </w:rPr>
            </w:pPr>
            <w:r>
              <w:rPr>
                <w:rFonts w:ascii="Bookman Old Style" w:hAnsi="Bookman Old Style"/>
                <w:sz w:val="24"/>
                <w:szCs w:val="24"/>
              </w:rPr>
              <w:t>White guns meant that many more buffalo were killed than were needed. Many were left to rot on the Great Plains.</w:t>
            </w:r>
          </w:p>
        </w:tc>
      </w:tr>
      <w:tr w:rsidR="00714395" w:rsidTr="00714395">
        <w:tc>
          <w:tcPr>
            <w:tcW w:w="846" w:type="dxa"/>
          </w:tcPr>
          <w:p w:rsidR="00714395" w:rsidRDefault="00714395" w:rsidP="00B65371">
            <w:pPr>
              <w:rPr>
                <w:rFonts w:ascii="Bookman Old Style" w:hAnsi="Bookman Old Style"/>
                <w:sz w:val="24"/>
                <w:szCs w:val="24"/>
              </w:rPr>
            </w:pPr>
            <w:r>
              <w:rPr>
                <w:rFonts w:ascii="Bookman Old Style" w:hAnsi="Bookman Old Style"/>
                <w:sz w:val="24"/>
                <w:szCs w:val="24"/>
              </w:rPr>
              <w:t>3</w:t>
            </w:r>
          </w:p>
        </w:tc>
        <w:tc>
          <w:tcPr>
            <w:tcW w:w="8170" w:type="dxa"/>
          </w:tcPr>
          <w:p w:rsidR="00714395" w:rsidRDefault="00714395" w:rsidP="00B65371">
            <w:pPr>
              <w:rPr>
                <w:rFonts w:ascii="Bookman Old Style" w:hAnsi="Bookman Old Style"/>
                <w:sz w:val="24"/>
                <w:szCs w:val="24"/>
              </w:rPr>
            </w:pPr>
            <w:r>
              <w:rPr>
                <w:rFonts w:ascii="Bookman Old Style" w:hAnsi="Bookman Old Style"/>
                <w:sz w:val="24"/>
                <w:szCs w:val="24"/>
              </w:rPr>
              <w:t>Approx. 4.5 million buffalo a year were being killed by Whites. This compared to 500 000 a year killed by the Indians.</w:t>
            </w:r>
          </w:p>
        </w:tc>
      </w:tr>
      <w:tr w:rsidR="00714395" w:rsidTr="00714395">
        <w:tc>
          <w:tcPr>
            <w:tcW w:w="846" w:type="dxa"/>
          </w:tcPr>
          <w:p w:rsidR="00714395" w:rsidRDefault="00714395" w:rsidP="00714395">
            <w:pPr>
              <w:rPr>
                <w:rFonts w:ascii="Bookman Old Style" w:hAnsi="Bookman Old Style"/>
                <w:sz w:val="24"/>
                <w:szCs w:val="24"/>
              </w:rPr>
            </w:pPr>
            <w:r>
              <w:rPr>
                <w:rFonts w:ascii="Bookman Old Style" w:hAnsi="Bookman Old Style"/>
                <w:sz w:val="24"/>
                <w:szCs w:val="24"/>
              </w:rPr>
              <w:t>4</w:t>
            </w:r>
          </w:p>
        </w:tc>
        <w:tc>
          <w:tcPr>
            <w:tcW w:w="8170" w:type="dxa"/>
          </w:tcPr>
          <w:p w:rsidR="00714395" w:rsidRDefault="00F97762" w:rsidP="00B65371">
            <w:pPr>
              <w:rPr>
                <w:rFonts w:ascii="Bookman Old Style" w:hAnsi="Bookman Old Style"/>
                <w:sz w:val="24"/>
                <w:szCs w:val="24"/>
              </w:rPr>
            </w:pPr>
            <w:r>
              <w:rPr>
                <w:rFonts w:ascii="Bookman Old Style" w:hAnsi="Bookman Old Style"/>
                <w:sz w:val="24"/>
                <w:szCs w:val="24"/>
              </w:rPr>
              <w:t>Government policy encouraged the killing of the buffalo as it helped make the Indians less independent.</w:t>
            </w:r>
          </w:p>
        </w:tc>
      </w:tr>
      <w:tr w:rsidR="00714395" w:rsidTr="00714395">
        <w:tc>
          <w:tcPr>
            <w:tcW w:w="846" w:type="dxa"/>
          </w:tcPr>
          <w:p w:rsidR="00714395" w:rsidRDefault="00714395" w:rsidP="00B65371">
            <w:pPr>
              <w:rPr>
                <w:rFonts w:ascii="Bookman Old Style" w:hAnsi="Bookman Old Style"/>
                <w:sz w:val="24"/>
                <w:szCs w:val="24"/>
              </w:rPr>
            </w:pPr>
            <w:r>
              <w:rPr>
                <w:rFonts w:ascii="Bookman Old Style" w:hAnsi="Bookman Old Style"/>
                <w:sz w:val="24"/>
                <w:szCs w:val="24"/>
              </w:rPr>
              <w:t>5</w:t>
            </w:r>
          </w:p>
        </w:tc>
        <w:tc>
          <w:tcPr>
            <w:tcW w:w="8170" w:type="dxa"/>
          </w:tcPr>
          <w:p w:rsidR="00714395" w:rsidRDefault="00F97762" w:rsidP="00F97762">
            <w:pPr>
              <w:rPr>
                <w:rFonts w:ascii="Bookman Old Style" w:hAnsi="Bookman Old Style"/>
                <w:sz w:val="24"/>
                <w:szCs w:val="24"/>
              </w:rPr>
            </w:pPr>
            <w:r>
              <w:rPr>
                <w:rFonts w:ascii="Bookman Old Style" w:hAnsi="Bookman Old Style"/>
                <w:sz w:val="24"/>
                <w:szCs w:val="24"/>
              </w:rPr>
              <w:t>The killing of the buffalo made the Plains easier to develop for cattlemen and ranchers.</w:t>
            </w:r>
          </w:p>
        </w:tc>
      </w:tr>
    </w:tbl>
    <w:p w:rsidR="00714395" w:rsidRDefault="00714395" w:rsidP="00B65371">
      <w:pPr>
        <w:rPr>
          <w:rFonts w:ascii="Bookman Old Style" w:hAnsi="Bookman Old Style"/>
          <w:sz w:val="24"/>
          <w:szCs w:val="24"/>
        </w:rPr>
      </w:pPr>
    </w:p>
    <w:p w:rsidR="00F97762" w:rsidRDefault="00F97762" w:rsidP="00B65371">
      <w:pPr>
        <w:rPr>
          <w:rFonts w:ascii="Bookman Old Style" w:hAnsi="Bookman Old Style"/>
          <w:b/>
          <w:sz w:val="24"/>
          <w:szCs w:val="24"/>
          <w:u w:val="single"/>
        </w:rPr>
      </w:pPr>
      <w:r w:rsidRPr="00F97762">
        <w:rPr>
          <w:rFonts w:ascii="Bookman Old Style" w:hAnsi="Bookman Old Style"/>
          <w:b/>
          <w:sz w:val="24"/>
          <w:szCs w:val="24"/>
          <w:u w:val="single"/>
        </w:rPr>
        <w:t>What was it like for Indians on the reservations?</w:t>
      </w:r>
    </w:p>
    <w:tbl>
      <w:tblPr>
        <w:tblStyle w:val="TableGrid"/>
        <w:tblW w:w="0" w:type="auto"/>
        <w:tblLook w:val="04A0" w:firstRow="1" w:lastRow="0" w:firstColumn="1" w:lastColumn="0" w:noHBand="0" w:noVBand="1"/>
      </w:tblPr>
      <w:tblGrid>
        <w:gridCol w:w="4508"/>
        <w:gridCol w:w="4508"/>
      </w:tblGrid>
      <w:tr w:rsidR="00F97762" w:rsidTr="00F97762">
        <w:tc>
          <w:tcPr>
            <w:tcW w:w="4508" w:type="dxa"/>
          </w:tcPr>
          <w:p w:rsidR="00F97762" w:rsidRDefault="00F97762" w:rsidP="00B65371">
            <w:pPr>
              <w:rPr>
                <w:rFonts w:ascii="Bookman Old Style" w:hAnsi="Bookman Old Style"/>
                <w:sz w:val="24"/>
                <w:szCs w:val="24"/>
              </w:rPr>
            </w:pPr>
            <w:r>
              <w:rPr>
                <w:rFonts w:ascii="Bookman Old Style" w:hAnsi="Bookman Old Style"/>
                <w:sz w:val="24"/>
                <w:szCs w:val="24"/>
              </w:rPr>
              <w:t>Shrinking Reservations</w:t>
            </w:r>
          </w:p>
        </w:tc>
        <w:tc>
          <w:tcPr>
            <w:tcW w:w="4508" w:type="dxa"/>
          </w:tcPr>
          <w:p w:rsidR="00F97762" w:rsidRDefault="00F97762" w:rsidP="00B65371">
            <w:pPr>
              <w:rPr>
                <w:rFonts w:ascii="Bookman Old Style" w:hAnsi="Bookman Old Style"/>
                <w:sz w:val="24"/>
                <w:szCs w:val="24"/>
              </w:rPr>
            </w:pPr>
            <w:r>
              <w:rPr>
                <w:rFonts w:ascii="Bookman Old Style" w:hAnsi="Bookman Old Style"/>
                <w:sz w:val="24"/>
                <w:szCs w:val="24"/>
              </w:rPr>
              <w:t>Removing power from the Chiefs</w:t>
            </w:r>
          </w:p>
        </w:tc>
      </w:tr>
      <w:tr w:rsidR="00F97762" w:rsidTr="00F97762">
        <w:tc>
          <w:tcPr>
            <w:tcW w:w="4508" w:type="dxa"/>
          </w:tcPr>
          <w:p w:rsidR="00F97762" w:rsidRDefault="00F97762" w:rsidP="00B65371">
            <w:pPr>
              <w:rPr>
                <w:rFonts w:ascii="Bookman Old Style" w:hAnsi="Bookman Old Style"/>
                <w:sz w:val="24"/>
                <w:szCs w:val="24"/>
              </w:rPr>
            </w:pPr>
            <w:r>
              <w:rPr>
                <w:rFonts w:ascii="Bookman Old Style" w:hAnsi="Bookman Old Style"/>
                <w:sz w:val="24"/>
                <w:szCs w:val="24"/>
              </w:rPr>
              <w:t>1 – The reservations were constantly reduced in size.</w:t>
            </w:r>
          </w:p>
          <w:p w:rsidR="00F97762" w:rsidRDefault="00F97762" w:rsidP="00B65371">
            <w:pPr>
              <w:rPr>
                <w:rFonts w:ascii="Bookman Old Style" w:hAnsi="Bookman Old Style"/>
                <w:sz w:val="24"/>
                <w:szCs w:val="24"/>
              </w:rPr>
            </w:pPr>
            <w:r>
              <w:rPr>
                <w:rFonts w:ascii="Bookman Old Style" w:hAnsi="Bookman Old Style"/>
                <w:sz w:val="24"/>
                <w:szCs w:val="24"/>
              </w:rPr>
              <w:t>2 – In 1887, the Dawes Plan pressured the Indians into accepting smaller reservations.</w:t>
            </w:r>
          </w:p>
          <w:p w:rsidR="00F97762" w:rsidRDefault="00F97762" w:rsidP="00B65371">
            <w:pPr>
              <w:rPr>
                <w:rFonts w:ascii="Bookman Old Style" w:hAnsi="Bookman Old Style"/>
                <w:sz w:val="24"/>
                <w:szCs w:val="24"/>
              </w:rPr>
            </w:pPr>
            <w:r>
              <w:rPr>
                <w:rFonts w:ascii="Bookman Old Style" w:hAnsi="Bookman Old Style"/>
                <w:sz w:val="24"/>
                <w:szCs w:val="24"/>
              </w:rPr>
              <w:t xml:space="preserve">3 – Any Indian land was then sold off to the Whites. </w:t>
            </w:r>
          </w:p>
        </w:tc>
        <w:tc>
          <w:tcPr>
            <w:tcW w:w="4508" w:type="dxa"/>
          </w:tcPr>
          <w:p w:rsidR="00F97762" w:rsidRDefault="00F97762" w:rsidP="00B65371">
            <w:pPr>
              <w:rPr>
                <w:rFonts w:ascii="Bookman Old Style" w:hAnsi="Bookman Old Style"/>
                <w:sz w:val="24"/>
                <w:szCs w:val="24"/>
              </w:rPr>
            </w:pPr>
            <w:r>
              <w:rPr>
                <w:rFonts w:ascii="Bookman Old Style" w:hAnsi="Bookman Old Style"/>
                <w:sz w:val="24"/>
                <w:szCs w:val="24"/>
              </w:rPr>
              <w:t xml:space="preserve">1 – Chiefs were replaced by Indian councils. </w:t>
            </w:r>
          </w:p>
          <w:p w:rsidR="00F97762" w:rsidRDefault="00F97762" w:rsidP="00B65371">
            <w:pPr>
              <w:rPr>
                <w:rFonts w:ascii="Bookman Old Style" w:hAnsi="Bookman Old Style"/>
                <w:sz w:val="24"/>
                <w:szCs w:val="24"/>
              </w:rPr>
            </w:pPr>
            <w:r>
              <w:rPr>
                <w:rFonts w:ascii="Bookman Old Style" w:hAnsi="Bookman Old Style"/>
                <w:sz w:val="24"/>
                <w:szCs w:val="24"/>
              </w:rPr>
              <w:t>2 – Special courts were set up to judge Indians.</w:t>
            </w:r>
          </w:p>
          <w:p w:rsidR="00F97762" w:rsidRDefault="00F97762" w:rsidP="00B23095">
            <w:pPr>
              <w:rPr>
                <w:rFonts w:ascii="Bookman Old Style" w:hAnsi="Bookman Old Style"/>
                <w:sz w:val="24"/>
                <w:szCs w:val="24"/>
              </w:rPr>
            </w:pPr>
            <w:r>
              <w:rPr>
                <w:rFonts w:ascii="Bookman Old Style" w:hAnsi="Bookman Old Style"/>
                <w:sz w:val="24"/>
                <w:szCs w:val="24"/>
              </w:rPr>
              <w:t xml:space="preserve">3 – These courts were abolished and replaced by White courts. This removed all Indian </w:t>
            </w:r>
            <w:r w:rsidR="00B23095">
              <w:rPr>
                <w:rFonts w:ascii="Bookman Old Style" w:hAnsi="Bookman Old Style"/>
                <w:sz w:val="24"/>
                <w:szCs w:val="24"/>
              </w:rPr>
              <w:t>p</w:t>
            </w:r>
            <w:r>
              <w:rPr>
                <w:rFonts w:ascii="Bookman Old Style" w:hAnsi="Bookman Old Style"/>
                <w:sz w:val="24"/>
                <w:szCs w:val="24"/>
              </w:rPr>
              <w:t>o</w:t>
            </w:r>
            <w:r w:rsidR="00B23095">
              <w:rPr>
                <w:rFonts w:ascii="Bookman Old Style" w:hAnsi="Bookman Old Style"/>
                <w:sz w:val="24"/>
                <w:szCs w:val="24"/>
              </w:rPr>
              <w:t>wer.</w:t>
            </w:r>
          </w:p>
        </w:tc>
      </w:tr>
      <w:tr w:rsidR="00F97762" w:rsidTr="00F97762">
        <w:tc>
          <w:tcPr>
            <w:tcW w:w="4508" w:type="dxa"/>
          </w:tcPr>
          <w:p w:rsidR="00F97762" w:rsidRDefault="00F97762" w:rsidP="00F97762">
            <w:pPr>
              <w:rPr>
                <w:rFonts w:ascii="Bookman Old Style" w:hAnsi="Bookman Old Style"/>
                <w:sz w:val="24"/>
                <w:szCs w:val="24"/>
              </w:rPr>
            </w:pPr>
            <w:r>
              <w:rPr>
                <w:rFonts w:ascii="Bookman Old Style" w:hAnsi="Bookman Old Style"/>
                <w:sz w:val="24"/>
                <w:szCs w:val="24"/>
              </w:rPr>
              <w:t>Government agents</w:t>
            </w:r>
          </w:p>
        </w:tc>
        <w:tc>
          <w:tcPr>
            <w:tcW w:w="4508" w:type="dxa"/>
          </w:tcPr>
          <w:p w:rsidR="00F97762" w:rsidRDefault="00F97762" w:rsidP="00B65371">
            <w:pPr>
              <w:rPr>
                <w:rFonts w:ascii="Bookman Old Style" w:hAnsi="Bookman Old Style"/>
                <w:sz w:val="24"/>
                <w:szCs w:val="24"/>
              </w:rPr>
            </w:pPr>
            <w:r>
              <w:rPr>
                <w:rFonts w:ascii="Bookman Old Style" w:hAnsi="Bookman Old Style"/>
                <w:sz w:val="24"/>
                <w:szCs w:val="24"/>
              </w:rPr>
              <w:t>Education and Religion</w:t>
            </w:r>
          </w:p>
        </w:tc>
      </w:tr>
      <w:tr w:rsidR="00F97762" w:rsidTr="00F97762">
        <w:tc>
          <w:tcPr>
            <w:tcW w:w="4508" w:type="dxa"/>
          </w:tcPr>
          <w:p w:rsidR="00F97762" w:rsidRDefault="00B23095" w:rsidP="00B65371">
            <w:pPr>
              <w:rPr>
                <w:rFonts w:ascii="Bookman Old Style" w:hAnsi="Bookman Old Style"/>
                <w:sz w:val="24"/>
                <w:szCs w:val="24"/>
              </w:rPr>
            </w:pPr>
            <w:r>
              <w:rPr>
                <w:rFonts w:ascii="Bookman Old Style" w:hAnsi="Bookman Old Style"/>
                <w:sz w:val="24"/>
                <w:szCs w:val="24"/>
              </w:rPr>
              <w:t xml:space="preserve">1 – Government agents were used to run the reservations. They used bribes to gain good behaviour from the Indians. </w:t>
            </w:r>
          </w:p>
          <w:p w:rsidR="00B23095" w:rsidRDefault="00B23095" w:rsidP="00B65371">
            <w:pPr>
              <w:rPr>
                <w:rFonts w:ascii="Bookman Old Style" w:hAnsi="Bookman Old Style"/>
                <w:sz w:val="24"/>
                <w:szCs w:val="24"/>
              </w:rPr>
            </w:pPr>
            <w:r>
              <w:rPr>
                <w:rFonts w:ascii="Bookman Old Style" w:hAnsi="Bookman Old Style"/>
                <w:sz w:val="24"/>
                <w:szCs w:val="24"/>
              </w:rPr>
              <w:t>2 – Many Indians adopted white customs to ensure that they had a good standard of living.</w:t>
            </w:r>
          </w:p>
        </w:tc>
        <w:tc>
          <w:tcPr>
            <w:tcW w:w="4508" w:type="dxa"/>
          </w:tcPr>
          <w:p w:rsidR="00F97762" w:rsidRDefault="00B23095" w:rsidP="00B65371">
            <w:pPr>
              <w:rPr>
                <w:rFonts w:ascii="Bookman Old Style" w:hAnsi="Bookman Old Style"/>
                <w:sz w:val="24"/>
                <w:szCs w:val="24"/>
              </w:rPr>
            </w:pPr>
            <w:r>
              <w:rPr>
                <w:rFonts w:ascii="Bookman Old Style" w:hAnsi="Bookman Old Style"/>
                <w:sz w:val="24"/>
                <w:szCs w:val="24"/>
              </w:rPr>
              <w:t>1 – Indian children were sent to learn a Christian way of life and educated as whites.</w:t>
            </w:r>
          </w:p>
          <w:p w:rsidR="00B23095" w:rsidRDefault="00B23095" w:rsidP="00B23095">
            <w:pPr>
              <w:rPr>
                <w:rFonts w:ascii="Bookman Old Style" w:hAnsi="Bookman Old Style"/>
                <w:sz w:val="24"/>
                <w:szCs w:val="24"/>
              </w:rPr>
            </w:pPr>
            <w:r>
              <w:rPr>
                <w:rFonts w:ascii="Bookman Old Style" w:hAnsi="Bookman Old Style"/>
                <w:sz w:val="24"/>
                <w:szCs w:val="24"/>
              </w:rPr>
              <w:t>2 – By 1887, over 250 white schools had been set up for the Indians.</w:t>
            </w:r>
          </w:p>
          <w:p w:rsidR="00B23095" w:rsidRDefault="00B23095" w:rsidP="00B23095">
            <w:pPr>
              <w:rPr>
                <w:rFonts w:ascii="Bookman Old Style" w:hAnsi="Bookman Old Style"/>
                <w:sz w:val="24"/>
                <w:szCs w:val="24"/>
              </w:rPr>
            </w:pPr>
            <w:r>
              <w:rPr>
                <w:rFonts w:ascii="Bookman Old Style" w:hAnsi="Bookman Old Style"/>
                <w:sz w:val="24"/>
                <w:szCs w:val="24"/>
              </w:rPr>
              <w:t xml:space="preserve">3 – One quote sums up the views. </w:t>
            </w:r>
            <w:r w:rsidRPr="00B23095">
              <w:rPr>
                <w:rFonts w:ascii="Bookman Old Style" w:hAnsi="Bookman Old Style"/>
                <w:b/>
                <w:sz w:val="24"/>
                <w:szCs w:val="24"/>
              </w:rPr>
              <w:t>‘kill the Indian in him and save the man’</w:t>
            </w:r>
            <w:r>
              <w:rPr>
                <w:rFonts w:ascii="Bookman Old Style" w:hAnsi="Bookman Old Style"/>
                <w:sz w:val="24"/>
                <w:szCs w:val="24"/>
              </w:rPr>
              <w:t xml:space="preserve">  </w:t>
            </w:r>
          </w:p>
        </w:tc>
      </w:tr>
    </w:tbl>
    <w:p w:rsidR="00F97762" w:rsidRDefault="00F97762" w:rsidP="00B65371">
      <w:pPr>
        <w:rPr>
          <w:rFonts w:ascii="Bookman Old Style" w:hAnsi="Bookman Old Style"/>
          <w:sz w:val="24"/>
          <w:szCs w:val="24"/>
        </w:rPr>
      </w:pPr>
    </w:p>
    <w:p w:rsidR="00B23095" w:rsidRDefault="00B23095" w:rsidP="00B65371">
      <w:pPr>
        <w:rPr>
          <w:rFonts w:ascii="Bookman Old Style" w:hAnsi="Bookman Old Style"/>
          <w:b/>
          <w:sz w:val="24"/>
          <w:szCs w:val="24"/>
          <w:u w:val="single"/>
        </w:rPr>
      </w:pPr>
      <w:r>
        <w:rPr>
          <w:rFonts w:ascii="Bookman Old Style" w:hAnsi="Bookman Old Style"/>
          <w:b/>
          <w:sz w:val="24"/>
          <w:szCs w:val="24"/>
          <w:u w:val="single"/>
        </w:rPr>
        <w:t xml:space="preserve">The Dawes </w:t>
      </w:r>
      <w:r w:rsidR="00E77931">
        <w:rPr>
          <w:rFonts w:ascii="Bookman Old Style" w:hAnsi="Bookman Old Style"/>
          <w:b/>
          <w:sz w:val="24"/>
          <w:szCs w:val="24"/>
          <w:u w:val="single"/>
        </w:rPr>
        <w:t>Act</w:t>
      </w:r>
      <w:bookmarkStart w:id="0" w:name="_GoBack"/>
      <w:bookmarkEnd w:id="0"/>
      <w:r>
        <w:rPr>
          <w:rFonts w:ascii="Bookman Old Style" w:hAnsi="Bookman Old Style"/>
          <w:b/>
          <w:sz w:val="24"/>
          <w:szCs w:val="24"/>
          <w:u w:val="single"/>
        </w:rPr>
        <w:t xml:space="preserve"> 1887</w:t>
      </w:r>
    </w:p>
    <w:tbl>
      <w:tblPr>
        <w:tblStyle w:val="TableGrid"/>
        <w:tblW w:w="0" w:type="auto"/>
        <w:tblLook w:val="04A0" w:firstRow="1" w:lastRow="0" w:firstColumn="1" w:lastColumn="0" w:noHBand="0" w:noVBand="1"/>
      </w:tblPr>
      <w:tblGrid>
        <w:gridCol w:w="4508"/>
        <w:gridCol w:w="4508"/>
      </w:tblGrid>
      <w:tr w:rsidR="00B23095" w:rsidTr="00B23095">
        <w:tc>
          <w:tcPr>
            <w:tcW w:w="4508" w:type="dxa"/>
          </w:tcPr>
          <w:p w:rsidR="00B23095" w:rsidRDefault="00B23095" w:rsidP="00B65371">
            <w:pPr>
              <w:rPr>
                <w:rFonts w:ascii="Bookman Old Style" w:hAnsi="Bookman Old Style"/>
                <w:sz w:val="24"/>
                <w:szCs w:val="24"/>
              </w:rPr>
            </w:pPr>
            <w:r>
              <w:rPr>
                <w:rFonts w:ascii="Bookman Old Style" w:hAnsi="Bookman Old Style"/>
                <w:sz w:val="24"/>
                <w:szCs w:val="24"/>
              </w:rPr>
              <w:t>Break up the power of the tribe.</w:t>
            </w:r>
          </w:p>
        </w:tc>
        <w:tc>
          <w:tcPr>
            <w:tcW w:w="4508" w:type="dxa"/>
          </w:tcPr>
          <w:p w:rsidR="00B23095" w:rsidRDefault="00B23095" w:rsidP="00B23095">
            <w:pPr>
              <w:rPr>
                <w:rFonts w:ascii="Bookman Old Style" w:hAnsi="Bookman Old Style"/>
                <w:sz w:val="24"/>
                <w:szCs w:val="24"/>
              </w:rPr>
            </w:pPr>
            <w:r>
              <w:rPr>
                <w:rFonts w:ascii="Bookman Old Style" w:hAnsi="Bookman Old Style"/>
                <w:sz w:val="24"/>
                <w:szCs w:val="24"/>
              </w:rPr>
              <w:t>Encourage Indians to become farmers.</w:t>
            </w:r>
          </w:p>
        </w:tc>
      </w:tr>
      <w:tr w:rsidR="00B23095" w:rsidTr="00B23095">
        <w:tc>
          <w:tcPr>
            <w:tcW w:w="4508" w:type="dxa"/>
          </w:tcPr>
          <w:p w:rsidR="00B23095" w:rsidRDefault="00B23095" w:rsidP="00B65371">
            <w:pPr>
              <w:rPr>
                <w:rFonts w:ascii="Bookman Old Style" w:hAnsi="Bookman Old Style"/>
                <w:sz w:val="24"/>
                <w:szCs w:val="24"/>
              </w:rPr>
            </w:pPr>
            <w:r>
              <w:rPr>
                <w:rFonts w:ascii="Bookman Old Style" w:hAnsi="Bookman Old Style"/>
                <w:sz w:val="24"/>
                <w:szCs w:val="24"/>
              </w:rPr>
              <w:t xml:space="preserve">Encourage assimilation into White culture. </w:t>
            </w:r>
          </w:p>
        </w:tc>
        <w:tc>
          <w:tcPr>
            <w:tcW w:w="4508" w:type="dxa"/>
          </w:tcPr>
          <w:p w:rsidR="00B23095" w:rsidRDefault="00B23095" w:rsidP="00B23095">
            <w:pPr>
              <w:rPr>
                <w:rFonts w:ascii="Bookman Old Style" w:hAnsi="Bookman Old Style"/>
                <w:sz w:val="24"/>
                <w:szCs w:val="24"/>
              </w:rPr>
            </w:pPr>
            <w:r>
              <w:rPr>
                <w:rFonts w:ascii="Bookman Old Style" w:hAnsi="Bookman Old Style"/>
                <w:sz w:val="24"/>
                <w:szCs w:val="24"/>
              </w:rPr>
              <w:t>Free up land for white settlers.</w:t>
            </w:r>
          </w:p>
        </w:tc>
      </w:tr>
      <w:tr w:rsidR="00B23095" w:rsidTr="00B23095">
        <w:tc>
          <w:tcPr>
            <w:tcW w:w="4508" w:type="dxa"/>
          </w:tcPr>
          <w:p w:rsidR="00B23095" w:rsidRDefault="00B23095" w:rsidP="00B23095">
            <w:pPr>
              <w:rPr>
                <w:rFonts w:ascii="Bookman Old Style" w:hAnsi="Bookman Old Style"/>
                <w:sz w:val="24"/>
                <w:szCs w:val="24"/>
              </w:rPr>
            </w:pPr>
            <w:r>
              <w:rPr>
                <w:rFonts w:ascii="Bookman Old Style" w:hAnsi="Bookman Old Style"/>
                <w:sz w:val="24"/>
                <w:szCs w:val="24"/>
              </w:rPr>
              <w:t>Reduce government costs.</w:t>
            </w:r>
          </w:p>
        </w:tc>
        <w:tc>
          <w:tcPr>
            <w:tcW w:w="4508" w:type="dxa"/>
          </w:tcPr>
          <w:p w:rsidR="00B23095" w:rsidRDefault="00B23095" w:rsidP="00B65371">
            <w:pPr>
              <w:rPr>
                <w:rFonts w:ascii="Bookman Old Style" w:hAnsi="Bookman Old Style"/>
                <w:sz w:val="24"/>
                <w:szCs w:val="24"/>
              </w:rPr>
            </w:pPr>
            <w:r>
              <w:rPr>
                <w:rFonts w:ascii="Bookman Old Style" w:hAnsi="Bookman Old Style"/>
                <w:sz w:val="24"/>
                <w:szCs w:val="24"/>
              </w:rPr>
              <w:t>Reduce the size of reservations.</w:t>
            </w:r>
          </w:p>
        </w:tc>
      </w:tr>
    </w:tbl>
    <w:p w:rsidR="00B23095" w:rsidRPr="00B23095" w:rsidRDefault="00B23095" w:rsidP="00B65371">
      <w:pPr>
        <w:rPr>
          <w:rFonts w:ascii="Bookman Old Style" w:hAnsi="Bookman Old Style"/>
          <w:sz w:val="24"/>
          <w:szCs w:val="24"/>
        </w:rPr>
      </w:pPr>
    </w:p>
    <w:sectPr w:rsidR="00B23095" w:rsidRPr="00B230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783" w:rsidRDefault="00CD6783" w:rsidP="00575D64">
      <w:pPr>
        <w:spacing w:after="0" w:line="240" w:lineRule="auto"/>
      </w:pPr>
      <w:r>
        <w:separator/>
      </w:r>
    </w:p>
  </w:endnote>
  <w:endnote w:type="continuationSeparator" w:id="0">
    <w:p w:rsidR="00CD6783" w:rsidRDefault="00CD6783" w:rsidP="00575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783" w:rsidRDefault="00CD6783" w:rsidP="00575D64">
      <w:pPr>
        <w:spacing w:after="0" w:line="240" w:lineRule="auto"/>
      </w:pPr>
      <w:r>
        <w:separator/>
      </w:r>
    </w:p>
  </w:footnote>
  <w:footnote w:type="continuationSeparator" w:id="0">
    <w:p w:rsidR="00CD6783" w:rsidRDefault="00CD6783" w:rsidP="00575D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6FA"/>
    <w:multiLevelType w:val="hybridMultilevel"/>
    <w:tmpl w:val="D4FC8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4802E7"/>
    <w:multiLevelType w:val="hybridMultilevel"/>
    <w:tmpl w:val="2078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777AD9"/>
    <w:multiLevelType w:val="hybridMultilevel"/>
    <w:tmpl w:val="4574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2357AE"/>
    <w:multiLevelType w:val="hybridMultilevel"/>
    <w:tmpl w:val="E9389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7D0D43"/>
    <w:multiLevelType w:val="hybridMultilevel"/>
    <w:tmpl w:val="D598A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D64"/>
    <w:rsid w:val="000415A8"/>
    <w:rsid w:val="0009781B"/>
    <w:rsid w:val="000F1DDA"/>
    <w:rsid w:val="00104B53"/>
    <w:rsid w:val="00134E74"/>
    <w:rsid w:val="001503E7"/>
    <w:rsid w:val="001875F3"/>
    <w:rsid w:val="001A603F"/>
    <w:rsid w:val="001C6791"/>
    <w:rsid w:val="00207B0E"/>
    <w:rsid w:val="00221F12"/>
    <w:rsid w:val="0024474D"/>
    <w:rsid w:val="00275BD9"/>
    <w:rsid w:val="002B6A26"/>
    <w:rsid w:val="002E46A5"/>
    <w:rsid w:val="003350A7"/>
    <w:rsid w:val="00387DED"/>
    <w:rsid w:val="004C0D91"/>
    <w:rsid w:val="00523CFF"/>
    <w:rsid w:val="00575D64"/>
    <w:rsid w:val="005C6E5E"/>
    <w:rsid w:val="005E3238"/>
    <w:rsid w:val="005F7C8A"/>
    <w:rsid w:val="00616236"/>
    <w:rsid w:val="00633FDC"/>
    <w:rsid w:val="0065136E"/>
    <w:rsid w:val="00656FCB"/>
    <w:rsid w:val="006A1A41"/>
    <w:rsid w:val="00710ACC"/>
    <w:rsid w:val="00714395"/>
    <w:rsid w:val="00725445"/>
    <w:rsid w:val="0073183D"/>
    <w:rsid w:val="00756300"/>
    <w:rsid w:val="00756754"/>
    <w:rsid w:val="00773669"/>
    <w:rsid w:val="007775A8"/>
    <w:rsid w:val="007A4029"/>
    <w:rsid w:val="007B29B5"/>
    <w:rsid w:val="007F6AB8"/>
    <w:rsid w:val="0086699F"/>
    <w:rsid w:val="008C2745"/>
    <w:rsid w:val="009605C5"/>
    <w:rsid w:val="009807BF"/>
    <w:rsid w:val="0098447B"/>
    <w:rsid w:val="009B6FDE"/>
    <w:rsid w:val="009F5A65"/>
    <w:rsid w:val="009F6FAB"/>
    <w:rsid w:val="00A4292F"/>
    <w:rsid w:val="00A54000"/>
    <w:rsid w:val="00AB0F0B"/>
    <w:rsid w:val="00B20601"/>
    <w:rsid w:val="00B23095"/>
    <w:rsid w:val="00B30223"/>
    <w:rsid w:val="00B3651E"/>
    <w:rsid w:val="00B4704D"/>
    <w:rsid w:val="00B65371"/>
    <w:rsid w:val="00BB1553"/>
    <w:rsid w:val="00BB64F8"/>
    <w:rsid w:val="00BC04C9"/>
    <w:rsid w:val="00C003F8"/>
    <w:rsid w:val="00C05BC3"/>
    <w:rsid w:val="00C33965"/>
    <w:rsid w:val="00C81856"/>
    <w:rsid w:val="00CD2C90"/>
    <w:rsid w:val="00CD6783"/>
    <w:rsid w:val="00CE406B"/>
    <w:rsid w:val="00D11307"/>
    <w:rsid w:val="00D81DB6"/>
    <w:rsid w:val="00D93479"/>
    <w:rsid w:val="00DB6FD2"/>
    <w:rsid w:val="00DC2836"/>
    <w:rsid w:val="00DE1253"/>
    <w:rsid w:val="00DE48EB"/>
    <w:rsid w:val="00DF343D"/>
    <w:rsid w:val="00E77931"/>
    <w:rsid w:val="00EC2C58"/>
    <w:rsid w:val="00ED46B3"/>
    <w:rsid w:val="00ED7A32"/>
    <w:rsid w:val="00EE243C"/>
    <w:rsid w:val="00EE3A7C"/>
    <w:rsid w:val="00EE57E4"/>
    <w:rsid w:val="00F20399"/>
    <w:rsid w:val="00F26539"/>
    <w:rsid w:val="00F2796E"/>
    <w:rsid w:val="00F60FD3"/>
    <w:rsid w:val="00F84161"/>
    <w:rsid w:val="00F94EF2"/>
    <w:rsid w:val="00F97762"/>
    <w:rsid w:val="00FD4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AD86D"/>
  <w15:chartTrackingRefBased/>
  <w15:docId w15:val="{EC70E3B9-1F24-400F-A3A5-AA2CB1B7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D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D64"/>
  </w:style>
  <w:style w:type="paragraph" w:styleId="Footer">
    <w:name w:val="footer"/>
    <w:basedOn w:val="Normal"/>
    <w:link w:val="FooterChar"/>
    <w:uiPriority w:val="99"/>
    <w:unhideWhenUsed/>
    <w:rsid w:val="00575D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D64"/>
  </w:style>
  <w:style w:type="table" w:styleId="TableGrid">
    <w:name w:val="Table Grid"/>
    <w:basedOn w:val="TableNormal"/>
    <w:uiPriority w:val="39"/>
    <w:rsid w:val="009F5A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1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1253</TotalTime>
  <Pages>1</Pages>
  <Words>5932</Words>
  <Characters>33818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Goldstraw</dc:creator>
  <cp:keywords/>
  <dc:description/>
  <cp:lastModifiedBy>J Goldstraw</cp:lastModifiedBy>
  <cp:revision>29</cp:revision>
  <dcterms:created xsi:type="dcterms:W3CDTF">2020-02-27T10:45:00Z</dcterms:created>
  <dcterms:modified xsi:type="dcterms:W3CDTF">2020-03-01T21:24:00Z</dcterms:modified>
</cp:coreProperties>
</file>