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04A8" w14:textId="033231C9" w:rsidR="00760E70" w:rsidRPr="00760E70" w:rsidRDefault="00C13B62">
      <w:pPr>
        <w:rPr>
          <w:b/>
        </w:rPr>
      </w:pPr>
      <w:r>
        <w:rPr>
          <w:b/>
        </w:rPr>
        <w:t xml:space="preserve">Warfare Through Time 1900 – Present </w:t>
      </w:r>
      <w:r w:rsidR="00685437">
        <w:rPr>
          <w:b/>
        </w:rPr>
        <w:t>Revision Quilt</w:t>
      </w:r>
      <w:r w:rsidR="00A70119">
        <w:rPr>
          <w:b/>
        </w:rPr>
        <w:t xml:space="preserve"> </w:t>
      </w:r>
      <w:r w:rsidR="00707FA5">
        <w:rPr>
          <w:b/>
        </w:rPr>
        <w:t>2</w:t>
      </w:r>
    </w:p>
    <w:tbl>
      <w:tblPr>
        <w:tblStyle w:val="TableGrid"/>
        <w:tblW w:w="15248" w:type="dxa"/>
        <w:tblLook w:val="04A0" w:firstRow="1" w:lastRow="0" w:firstColumn="1" w:lastColumn="0" w:noHBand="0" w:noVBand="1"/>
      </w:tblPr>
      <w:tblGrid>
        <w:gridCol w:w="2539"/>
        <w:gridCol w:w="2539"/>
        <w:gridCol w:w="2539"/>
        <w:gridCol w:w="2539"/>
        <w:gridCol w:w="2552"/>
        <w:gridCol w:w="2540"/>
      </w:tblGrid>
      <w:tr w:rsidR="00C13B62" w14:paraId="78A40A64" w14:textId="77777777" w:rsidTr="00C13B62">
        <w:trPr>
          <w:trHeight w:val="4817"/>
        </w:trPr>
        <w:tc>
          <w:tcPr>
            <w:tcW w:w="2541" w:type="dxa"/>
          </w:tcPr>
          <w:p w14:paraId="230A535A" w14:textId="5D391A6F" w:rsidR="00C13B62" w:rsidRPr="00760E70" w:rsidRDefault="00C13B62">
            <w:pPr>
              <w:rPr>
                <w:sz w:val="18"/>
                <w:szCs w:val="18"/>
              </w:rPr>
            </w:pPr>
            <w:r>
              <w:rPr>
                <w:sz w:val="18"/>
                <w:szCs w:val="18"/>
              </w:rPr>
              <w:t>What were the reasons for the Battle of the Somme?</w:t>
            </w:r>
          </w:p>
        </w:tc>
        <w:tc>
          <w:tcPr>
            <w:tcW w:w="2541" w:type="dxa"/>
          </w:tcPr>
          <w:p w14:paraId="5E2C5E5D" w14:textId="7F01B134" w:rsidR="00C13B62" w:rsidRPr="00760E70" w:rsidRDefault="00C13B62">
            <w:pPr>
              <w:rPr>
                <w:sz w:val="18"/>
                <w:szCs w:val="18"/>
              </w:rPr>
            </w:pPr>
            <w:r>
              <w:rPr>
                <w:sz w:val="18"/>
                <w:szCs w:val="18"/>
              </w:rPr>
              <w:t>What is Guerrilla Warfare?</w:t>
            </w:r>
          </w:p>
        </w:tc>
        <w:tc>
          <w:tcPr>
            <w:tcW w:w="2541" w:type="dxa"/>
          </w:tcPr>
          <w:p w14:paraId="672CF83D" w14:textId="0B3D6889" w:rsidR="00C13B62" w:rsidRPr="00760E70" w:rsidRDefault="00C13B62">
            <w:pPr>
              <w:rPr>
                <w:sz w:val="18"/>
                <w:szCs w:val="18"/>
              </w:rPr>
            </w:pPr>
            <w:r>
              <w:rPr>
                <w:sz w:val="18"/>
                <w:szCs w:val="18"/>
              </w:rPr>
              <w:t>What is an insurgency?</w:t>
            </w:r>
          </w:p>
        </w:tc>
        <w:tc>
          <w:tcPr>
            <w:tcW w:w="2541" w:type="dxa"/>
          </w:tcPr>
          <w:p w14:paraId="433C2FED" w14:textId="2304AEF4" w:rsidR="00C13B62" w:rsidRPr="00760E70" w:rsidRDefault="00C13B62">
            <w:pPr>
              <w:rPr>
                <w:sz w:val="18"/>
                <w:szCs w:val="18"/>
              </w:rPr>
            </w:pPr>
            <w:r>
              <w:rPr>
                <w:sz w:val="18"/>
                <w:szCs w:val="18"/>
              </w:rPr>
              <w:t>What was Trench Warfare?</w:t>
            </w:r>
          </w:p>
        </w:tc>
        <w:tc>
          <w:tcPr>
            <w:tcW w:w="2542" w:type="dxa"/>
          </w:tcPr>
          <w:p w14:paraId="770762EC" w14:textId="6394A15E" w:rsidR="00C13B62" w:rsidRPr="00760E70" w:rsidRDefault="00C13B62">
            <w:pPr>
              <w:rPr>
                <w:sz w:val="18"/>
                <w:szCs w:val="18"/>
              </w:rPr>
            </w:pPr>
            <w:r>
              <w:rPr>
                <w:sz w:val="18"/>
                <w:szCs w:val="18"/>
              </w:rPr>
              <w:t>What were the reasons for the Iraq War 2003?</w:t>
            </w:r>
          </w:p>
        </w:tc>
        <w:tc>
          <w:tcPr>
            <w:tcW w:w="2542" w:type="dxa"/>
          </w:tcPr>
          <w:p w14:paraId="716AF10A" w14:textId="11DB2452" w:rsidR="00C13B62" w:rsidRPr="00760E70" w:rsidRDefault="00C13B62" w:rsidP="00BB7044">
            <w:pPr>
              <w:rPr>
                <w:sz w:val="18"/>
                <w:szCs w:val="18"/>
              </w:rPr>
            </w:pPr>
            <w:r>
              <w:rPr>
                <w:sz w:val="18"/>
                <w:szCs w:val="18"/>
              </w:rPr>
              <w:t>What is meant by the term Asymmetric Warfare?</w:t>
            </w:r>
          </w:p>
        </w:tc>
      </w:tr>
      <w:tr w:rsidR="00C13B62" w14:paraId="35F49085" w14:textId="77777777" w:rsidTr="00C13B62">
        <w:trPr>
          <w:trHeight w:val="4817"/>
        </w:trPr>
        <w:tc>
          <w:tcPr>
            <w:tcW w:w="2541" w:type="dxa"/>
          </w:tcPr>
          <w:p w14:paraId="103C257D" w14:textId="2816C233" w:rsidR="00C13B62" w:rsidRPr="00760E70" w:rsidRDefault="00C13B62" w:rsidP="00BB7044">
            <w:pPr>
              <w:rPr>
                <w:sz w:val="18"/>
                <w:szCs w:val="18"/>
              </w:rPr>
            </w:pPr>
            <w:r>
              <w:rPr>
                <w:sz w:val="18"/>
                <w:szCs w:val="18"/>
              </w:rPr>
              <w:t>How were the Coalition (USA/UK/Allies) able to defeat Iraq so quickly in 2003?</w:t>
            </w:r>
          </w:p>
        </w:tc>
        <w:tc>
          <w:tcPr>
            <w:tcW w:w="2541" w:type="dxa"/>
          </w:tcPr>
          <w:p w14:paraId="6E76EAE6" w14:textId="2831A777" w:rsidR="00C13B62" w:rsidRPr="00760E70" w:rsidRDefault="00C13B62">
            <w:pPr>
              <w:rPr>
                <w:sz w:val="18"/>
                <w:szCs w:val="18"/>
              </w:rPr>
            </w:pPr>
            <w:r>
              <w:rPr>
                <w:sz w:val="18"/>
                <w:szCs w:val="18"/>
              </w:rPr>
              <w:t>What was the composition of the army 1900 – present?</w:t>
            </w:r>
          </w:p>
        </w:tc>
        <w:tc>
          <w:tcPr>
            <w:tcW w:w="2541" w:type="dxa"/>
          </w:tcPr>
          <w:p w14:paraId="631E6620" w14:textId="79B2D3E5" w:rsidR="00C13B62" w:rsidRPr="00760E70" w:rsidRDefault="00D36D19">
            <w:pPr>
              <w:rPr>
                <w:sz w:val="18"/>
                <w:szCs w:val="18"/>
              </w:rPr>
            </w:pPr>
            <w:r>
              <w:rPr>
                <w:sz w:val="18"/>
                <w:szCs w:val="18"/>
              </w:rPr>
              <w:t>What types of weapons were used at the Battle of the Somme?</w:t>
            </w:r>
          </w:p>
        </w:tc>
        <w:tc>
          <w:tcPr>
            <w:tcW w:w="2541" w:type="dxa"/>
          </w:tcPr>
          <w:p w14:paraId="2AC984D6" w14:textId="77777777" w:rsidR="00C13B62" w:rsidRDefault="00C13B62">
            <w:pPr>
              <w:rPr>
                <w:sz w:val="18"/>
                <w:szCs w:val="18"/>
              </w:rPr>
            </w:pPr>
            <w:r>
              <w:rPr>
                <w:sz w:val="18"/>
                <w:szCs w:val="18"/>
              </w:rPr>
              <w:t>What were the Haldane Reforms (1908) and why were they introduced?</w:t>
            </w:r>
          </w:p>
          <w:p w14:paraId="7BA7DAFA" w14:textId="77777777" w:rsidR="004D04FE" w:rsidRDefault="004D04FE">
            <w:pPr>
              <w:rPr>
                <w:sz w:val="18"/>
                <w:szCs w:val="18"/>
              </w:rPr>
            </w:pPr>
          </w:p>
          <w:p w14:paraId="2040BB1C" w14:textId="4B4CFA1F" w:rsidR="004D04FE" w:rsidRPr="00760E70" w:rsidRDefault="004D04FE">
            <w:pPr>
              <w:rPr>
                <w:sz w:val="18"/>
                <w:szCs w:val="18"/>
              </w:rPr>
            </w:pPr>
            <w:r>
              <w:rPr>
                <w:sz w:val="18"/>
                <w:szCs w:val="18"/>
              </w:rPr>
              <w:t>The Haldane Reforms were introduced in 1908 after the British Army had not performed well in the Boer War. There was a fear that the army needed to be more efficient if Britain had to fight a more powerful enemy like Germany. The Haldane Reforms created a permanent professional Regular Army of 150,000 volunteers which could be deployed quickly and combined all the reserve forces into the Territorial Force (270,000 men) who could reinforce the Regular Army when needed.</w:t>
            </w:r>
          </w:p>
        </w:tc>
        <w:tc>
          <w:tcPr>
            <w:tcW w:w="2542" w:type="dxa"/>
          </w:tcPr>
          <w:p w14:paraId="6E56E0B5" w14:textId="0ED10130" w:rsidR="00C13B62" w:rsidRPr="00760E70" w:rsidRDefault="00D36D19">
            <w:pPr>
              <w:rPr>
                <w:sz w:val="18"/>
                <w:szCs w:val="18"/>
              </w:rPr>
            </w:pPr>
            <w:r>
              <w:rPr>
                <w:sz w:val="18"/>
                <w:szCs w:val="18"/>
              </w:rPr>
              <w:t>What tactics do modern armies use to defeat insurgents/guerrillas/terrorists?</w:t>
            </w:r>
          </w:p>
        </w:tc>
        <w:tc>
          <w:tcPr>
            <w:tcW w:w="2542" w:type="dxa"/>
          </w:tcPr>
          <w:p w14:paraId="15F78128" w14:textId="316B80F6" w:rsidR="00C13B62" w:rsidRPr="00760E70" w:rsidRDefault="00D36D19">
            <w:pPr>
              <w:rPr>
                <w:sz w:val="18"/>
                <w:szCs w:val="18"/>
              </w:rPr>
            </w:pPr>
            <w:r>
              <w:rPr>
                <w:sz w:val="18"/>
                <w:szCs w:val="18"/>
              </w:rPr>
              <w:t>What type of weapons were used by the Coalition to defeat Iraq in 2003?</w:t>
            </w:r>
          </w:p>
        </w:tc>
      </w:tr>
    </w:tbl>
    <w:p w14:paraId="35A7BBBD" w14:textId="2D9EA680" w:rsidR="00A11ADF" w:rsidRPr="005C76BC" w:rsidRDefault="00A11ADF">
      <w:pPr>
        <w:rPr>
          <w:b/>
        </w:rPr>
      </w:pPr>
    </w:p>
    <w:sectPr w:rsidR="00A11ADF" w:rsidRPr="005C76BC" w:rsidSect="00A701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70"/>
    <w:rsid w:val="000C7F97"/>
    <w:rsid w:val="0014348E"/>
    <w:rsid w:val="001F035F"/>
    <w:rsid w:val="00227F9C"/>
    <w:rsid w:val="00270F7A"/>
    <w:rsid w:val="00272EEF"/>
    <w:rsid w:val="0029114B"/>
    <w:rsid w:val="002C5FB5"/>
    <w:rsid w:val="00433828"/>
    <w:rsid w:val="00440EB9"/>
    <w:rsid w:val="004946A4"/>
    <w:rsid w:val="004D04FE"/>
    <w:rsid w:val="004E3061"/>
    <w:rsid w:val="005719CE"/>
    <w:rsid w:val="005C0A51"/>
    <w:rsid w:val="005C6A78"/>
    <w:rsid w:val="005C76BC"/>
    <w:rsid w:val="006139C4"/>
    <w:rsid w:val="0068071F"/>
    <w:rsid w:val="00685437"/>
    <w:rsid w:val="00697B41"/>
    <w:rsid w:val="006A7DE4"/>
    <w:rsid w:val="00707FA5"/>
    <w:rsid w:val="00760E70"/>
    <w:rsid w:val="00941025"/>
    <w:rsid w:val="00A11ADF"/>
    <w:rsid w:val="00A279C5"/>
    <w:rsid w:val="00A70119"/>
    <w:rsid w:val="00A77DE2"/>
    <w:rsid w:val="00AB1395"/>
    <w:rsid w:val="00BB7044"/>
    <w:rsid w:val="00C13B62"/>
    <w:rsid w:val="00C9387C"/>
    <w:rsid w:val="00C97B38"/>
    <w:rsid w:val="00D36D19"/>
    <w:rsid w:val="00D91235"/>
    <w:rsid w:val="00FB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3F15"/>
  <w15:chartTrackingRefBased/>
  <w15:docId w15:val="{C75C3F23-E878-4FC5-BA2E-68D85B4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2D976E0B5C349B4916781424D5CB4" ma:contentTypeVersion="9" ma:contentTypeDescription="Create a new document." ma:contentTypeScope="" ma:versionID="c0e8d31dd7b48394cc3fdb239f47f4f0">
  <xsd:schema xmlns:xsd="http://www.w3.org/2001/XMLSchema" xmlns:xs="http://www.w3.org/2001/XMLSchema" xmlns:p="http://schemas.microsoft.com/office/2006/metadata/properties" xmlns:ns2="0875b7de-ac86-4731-93b5-d34133fc723b" targetNamespace="http://schemas.microsoft.com/office/2006/metadata/properties" ma:root="true" ma:fieldsID="9327bb6bfd219e710afc99026418ada9" ns2:_="">
    <xsd:import namespace="0875b7de-ac86-4731-93b5-d34133fc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b7de-ac86-4731-93b5-d34133fc7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B68DA-E5C7-4146-9F5E-E269B636BEF3}"/>
</file>

<file path=customXml/itemProps2.xml><?xml version="1.0" encoding="utf-8"?>
<ds:datastoreItem xmlns:ds="http://schemas.openxmlformats.org/officeDocument/2006/customXml" ds:itemID="{404B7961-3C26-4BBF-95F3-E6FB0D835A24}"/>
</file>

<file path=customXml/itemProps3.xml><?xml version="1.0" encoding="utf-8"?>
<ds:datastoreItem xmlns:ds="http://schemas.openxmlformats.org/officeDocument/2006/customXml" ds:itemID="{BF7EE854-8647-4A3D-B96C-C1A452AEB1C1}"/>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merrilees</dc:creator>
  <cp:keywords/>
  <dc:description/>
  <cp:lastModifiedBy>Adam Woodland</cp:lastModifiedBy>
  <cp:revision>2</cp:revision>
  <cp:lastPrinted>2018-05-25T11:01:00Z</cp:lastPrinted>
  <dcterms:created xsi:type="dcterms:W3CDTF">2020-07-17T07:40:00Z</dcterms:created>
  <dcterms:modified xsi:type="dcterms:W3CDTF">2020-07-17T07:40:00Z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0x0101003D82D976E0B5C349B4916781424D5CB4</vt:lpwstr>
  </property>
</Properties>
</file>